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434D" w14:textId="77777777" w:rsidR="009E2551" w:rsidRDefault="009E2551">
      <w:bookmarkStart w:id="0" w:name="_gjdgxs" w:colFirst="0" w:colLast="0"/>
      <w:bookmarkEnd w:id="0"/>
    </w:p>
    <w:p w14:paraId="5FCA3AC1" w14:textId="77777777" w:rsidR="001A0A3E" w:rsidRDefault="005013F8">
      <w:pPr>
        <w:pStyle w:val="Heading1"/>
        <w:spacing w:before="0"/>
        <w:rPr>
          <w:color w:val="000000"/>
        </w:rPr>
      </w:pPr>
      <w:r>
        <w:rPr>
          <w:color w:val="000000"/>
        </w:rPr>
        <w:t xml:space="preserve">Privacy Notice </w:t>
      </w:r>
    </w:p>
    <w:p w14:paraId="1B7F9619" w14:textId="45B5EB8B" w:rsidR="009E2551" w:rsidRPr="0022215F" w:rsidRDefault="005013F8">
      <w:pPr>
        <w:pStyle w:val="Heading1"/>
        <w:spacing w:before="0"/>
        <w:rPr>
          <w:color w:val="002060"/>
        </w:rPr>
      </w:pPr>
      <w:r w:rsidRPr="0022215F">
        <w:rPr>
          <w:color w:val="002060"/>
        </w:rPr>
        <w:t xml:space="preserve">How we use governor information </w:t>
      </w:r>
      <w:r w:rsidR="001A0A3E" w:rsidRPr="0022215F">
        <w:rPr>
          <w:color w:val="002060"/>
        </w:rPr>
        <w:t>–</w:t>
      </w:r>
      <w:r w:rsidRPr="0022215F">
        <w:rPr>
          <w:color w:val="002060"/>
        </w:rPr>
        <w:t xml:space="preserve"> </w:t>
      </w:r>
      <w:r w:rsidR="00364F4B">
        <w:rPr>
          <w:color w:val="002060"/>
        </w:rPr>
        <w:t>Shalom Noam Primary School</w:t>
      </w:r>
      <w:r w:rsidR="00847F30" w:rsidRPr="0022215F">
        <w:rPr>
          <w:color w:val="002060"/>
        </w:rPr>
        <w:t xml:space="preserve"> </w:t>
      </w:r>
    </w:p>
    <w:p w14:paraId="08AE0E9C" w14:textId="77777777" w:rsidR="009E2551" w:rsidRDefault="005013F8">
      <w:pPr>
        <w:pStyle w:val="Heading2"/>
        <w:rPr>
          <w:color w:val="000000"/>
        </w:rPr>
      </w:pPr>
      <w:r>
        <w:rPr>
          <w:color w:val="000000"/>
        </w:rPr>
        <w:t>The categories of governor information that we collect, hold and share include:</w:t>
      </w:r>
    </w:p>
    <w:p w14:paraId="48DD433B" w14:textId="77777777" w:rsidR="006C3FC0" w:rsidRDefault="006C3FC0" w:rsidP="006C3FC0">
      <w:pPr>
        <w:numPr>
          <w:ilvl w:val="0"/>
          <w:numId w:val="1"/>
        </w:numPr>
        <w:pBdr>
          <w:top w:val="nil"/>
          <w:left w:val="nil"/>
          <w:bottom w:val="nil"/>
          <w:right w:val="nil"/>
          <w:between w:val="nil"/>
        </w:pBdr>
        <w:spacing w:after="0"/>
        <w:contextualSpacing/>
      </w:pPr>
      <w:r>
        <w:t>Personal information (such as name and address)</w:t>
      </w:r>
    </w:p>
    <w:p w14:paraId="6B6919F4" w14:textId="77777777" w:rsidR="006C3FC0" w:rsidRDefault="006C3FC0" w:rsidP="006C3FC0">
      <w:pPr>
        <w:numPr>
          <w:ilvl w:val="0"/>
          <w:numId w:val="1"/>
        </w:numPr>
        <w:pBdr>
          <w:top w:val="nil"/>
          <w:left w:val="nil"/>
          <w:bottom w:val="nil"/>
          <w:right w:val="nil"/>
          <w:between w:val="nil"/>
        </w:pBdr>
        <w:spacing w:after="0"/>
        <w:contextualSpacing/>
      </w:pPr>
      <w:r>
        <w:t>Contact details</w:t>
      </w:r>
    </w:p>
    <w:p w14:paraId="3A159895" w14:textId="77777777" w:rsidR="006C3FC0" w:rsidRDefault="006C3FC0" w:rsidP="006C3FC0">
      <w:pPr>
        <w:numPr>
          <w:ilvl w:val="0"/>
          <w:numId w:val="1"/>
        </w:numPr>
        <w:pBdr>
          <w:top w:val="nil"/>
          <w:left w:val="nil"/>
          <w:bottom w:val="nil"/>
          <w:right w:val="nil"/>
          <w:between w:val="nil"/>
        </w:pBdr>
        <w:spacing w:after="0"/>
        <w:contextualSpacing/>
      </w:pPr>
      <w:r>
        <w:t>References</w:t>
      </w:r>
    </w:p>
    <w:p w14:paraId="698B582E" w14:textId="77777777" w:rsidR="006C3FC0" w:rsidRDefault="006C3FC0" w:rsidP="006C3FC0">
      <w:pPr>
        <w:numPr>
          <w:ilvl w:val="0"/>
          <w:numId w:val="1"/>
        </w:numPr>
        <w:pBdr>
          <w:top w:val="nil"/>
          <w:left w:val="nil"/>
          <w:bottom w:val="nil"/>
          <w:right w:val="nil"/>
          <w:between w:val="nil"/>
        </w:pBdr>
        <w:spacing w:after="0"/>
        <w:contextualSpacing/>
      </w:pPr>
      <w:r>
        <w:t>Evidence of qualifications</w:t>
      </w:r>
    </w:p>
    <w:p w14:paraId="21C2C490" w14:textId="77777777" w:rsidR="006C3FC0" w:rsidRDefault="006C3FC0" w:rsidP="006C3FC0">
      <w:pPr>
        <w:numPr>
          <w:ilvl w:val="0"/>
          <w:numId w:val="1"/>
        </w:numPr>
        <w:pBdr>
          <w:top w:val="nil"/>
          <w:left w:val="nil"/>
          <w:bottom w:val="nil"/>
          <w:right w:val="nil"/>
          <w:between w:val="nil"/>
        </w:pBdr>
        <w:spacing w:after="0"/>
        <w:contextualSpacing/>
      </w:pPr>
      <w:r>
        <w:t>Employment details</w:t>
      </w:r>
    </w:p>
    <w:p w14:paraId="47FB98B6" w14:textId="77777777" w:rsidR="006C3FC0" w:rsidRDefault="006C3FC0" w:rsidP="006C3FC0">
      <w:pPr>
        <w:numPr>
          <w:ilvl w:val="0"/>
          <w:numId w:val="1"/>
        </w:numPr>
        <w:pBdr>
          <w:top w:val="nil"/>
          <w:left w:val="nil"/>
          <w:bottom w:val="nil"/>
          <w:right w:val="nil"/>
          <w:between w:val="nil"/>
        </w:pBdr>
        <w:spacing w:after="0"/>
        <w:contextualSpacing/>
      </w:pPr>
      <w:r>
        <w:t>Information about business and pecuniary interests</w:t>
      </w:r>
    </w:p>
    <w:p w14:paraId="1A1E5423" w14:textId="77777777" w:rsidR="006C3FC0" w:rsidRDefault="006C3FC0" w:rsidP="006C3FC0">
      <w:pPr>
        <w:numPr>
          <w:ilvl w:val="0"/>
          <w:numId w:val="1"/>
        </w:numPr>
        <w:pBdr>
          <w:top w:val="nil"/>
          <w:left w:val="nil"/>
          <w:bottom w:val="nil"/>
          <w:right w:val="nil"/>
          <w:between w:val="nil"/>
        </w:pBdr>
        <w:spacing w:after="0"/>
        <w:contextualSpacing/>
      </w:pPr>
      <w:r>
        <w:t xml:space="preserve">Race, ethnicity, religious beliefs, sexual </w:t>
      </w:r>
      <w:proofErr w:type="gramStart"/>
      <w:r>
        <w:t>orientation</w:t>
      </w:r>
      <w:proofErr w:type="gramEnd"/>
      <w:r>
        <w:t xml:space="preserve"> and political opinions</w:t>
      </w:r>
    </w:p>
    <w:p w14:paraId="188E8A46" w14:textId="77777777" w:rsidR="006C3FC0" w:rsidRDefault="006C3FC0" w:rsidP="006C3FC0">
      <w:pPr>
        <w:numPr>
          <w:ilvl w:val="0"/>
          <w:numId w:val="1"/>
        </w:numPr>
        <w:pBdr>
          <w:top w:val="nil"/>
          <w:left w:val="nil"/>
          <w:bottom w:val="nil"/>
          <w:right w:val="nil"/>
          <w:between w:val="nil"/>
        </w:pBdr>
        <w:spacing w:after="0"/>
        <w:contextualSpacing/>
      </w:pPr>
      <w:r>
        <w:t>Disability and access requirement</w:t>
      </w:r>
    </w:p>
    <w:p w14:paraId="2F5B64D1" w14:textId="77777777" w:rsidR="006C3FC0" w:rsidRDefault="006C3FC0" w:rsidP="006C3FC0">
      <w:pPr>
        <w:numPr>
          <w:ilvl w:val="0"/>
          <w:numId w:val="1"/>
        </w:numPr>
        <w:pBdr>
          <w:top w:val="nil"/>
          <w:left w:val="nil"/>
          <w:bottom w:val="nil"/>
          <w:right w:val="nil"/>
          <w:between w:val="nil"/>
        </w:pBdr>
        <w:spacing w:after="0"/>
        <w:contextualSpacing/>
      </w:pPr>
      <w:r>
        <w:t>Right to work in UK information including references/CV, copies of identification documents and photo ID</w:t>
      </w:r>
    </w:p>
    <w:p w14:paraId="15BC7840" w14:textId="00F4B94C" w:rsidR="006C3FC0" w:rsidRPr="00764055" w:rsidRDefault="006C3FC0" w:rsidP="00764055">
      <w:pPr>
        <w:numPr>
          <w:ilvl w:val="0"/>
          <w:numId w:val="1"/>
        </w:numPr>
        <w:pBdr>
          <w:top w:val="nil"/>
          <w:left w:val="nil"/>
          <w:bottom w:val="nil"/>
          <w:right w:val="nil"/>
          <w:between w:val="nil"/>
        </w:pBdr>
        <w:spacing w:after="0"/>
        <w:contextualSpacing/>
      </w:pPr>
      <w:r>
        <w:t>CCTV, access control video/systems and still photography, for safeguarding if installed on site</w:t>
      </w:r>
    </w:p>
    <w:p w14:paraId="12FCDE4F" w14:textId="77777777" w:rsidR="009E2551" w:rsidRDefault="005013F8">
      <w:pPr>
        <w:pStyle w:val="Heading2"/>
        <w:rPr>
          <w:color w:val="000000"/>
        </w:rPr>
      </w:pPr>
      <w:r>
        <w:rPr>
          <w:color w:val="000000"/>
        </w:rPr>
        <w:t>Why we collect and use this information</w:t>
      </w:r>
    </w:p>
    <w:p w14:paraId="09E947B5" w14:textId="77777777" w:rsidR="009E2551" w:rsidRDefault="005013F8">
      <w:pPr>
        <w:widowControl w:val="0"/>
        <w:spacing w:after="0" w:line="240" w:lineRule="auto"/>
      </w:pPr>
      <w:r>
        <w:t>We use the governor data:</w:t>
      </w:r>
    </w:p>
    <w:p w14:paraId="55709769" w14:textId="77777777" w:rsidR="009E2551" w:rsidRDefault="009E2551">
      <w:pPr>
        <w:widowControl w:val="0"/>
        <w:spacing w:after="0" w:line="240" w:lineRule="auto"/>
      </w:pPr>
    </w:p>
    <w:p w14:paraId="24BCEA83" w14:textId="699E9AFE" w:rsidR="006C3FC0" w:rsidRDefault="00C72615" w:rsidP="00C72615">
      <w:pPr>
        <w:numPr>
          <w:ilvl w:val="0"/>
          <w:numId w:val="3"/>
        </w:numPr>
        <w:pBdr>
          <w:top w:val="nil"/>
          <w:left w:val="nil"/>
          <w:bottom w:val="nil"/>
          <w:right w:val="nil"/>
          <w:between w:val="nil"/>
        </w:pBdr>
        <w:spacing w:after="0"/>
        <w:contextualSpacing/>
      </w:pPr>
      <w:bookmarkStart w:id="1" w:name="_Hlk105750325"/>
      <w:r>
        <w:t>f</w:t>
      </w:r>
      <w:r w:rsidR="005013F8">
        <w:t>or communication</w:t>
      </w:r>
      <w:bookmarkEnd w:id="1"/>
    </w:p>
    <w:p w14:paraId="00FA81C5" w14:textId="77777777" w:rsidR="006C3FC0" w:rsidRDefault="006C3FC0" w:rsidP="006C3FC0">
      <w:pPr>
        <w:numPr>
          <w:ilvl w:val="0"/>
          <w:numId w:val="3"/>
        </w:numPr>
        <w:pBdr>
          <w:top w:val="nil"/>
          <w:left w:val="nil"/>
          <w:bottom w:val="nil"/>
          <w:right w:val="nil"/>
          <w:between w:val="nil"/>
        </w:pBdr>
        <w:spacing w:after="0"/>
        <w:contextualSpacing/>
      </w:pPr>
      <w:r>
        <w:t>to comply with publication of governor information including business interests</w:t>
      </w:r>
    </w:p>
    <w:p w14:paraId="2551263B" w14:textId="77777777" w:rsidR="006C3FC0" w:rsidRDefault="006C3FC0" w:rsidP="006C3FC0">
      <w:pPr>
        <w:numPr>
          <w:ilvl w:val="0"/>
          <w:numId w:val="3"/>
        </w:numPr>
        <w:pBdr>
          <w:top w:val="nil"/>
          <w:left w:val="nil"/>
          <w:bottom w:val="nil"/>
          <w:right w:val="nil"/>
          <w:between w:val="nil"/>
        </w:pBdr>
        <w:spacing w:after="0"/>
        <w:contextualSpacing/>
        <w:rPr>
          <w:color w:val="000000"/>
        </w:rPr>
      </w:pPr>
      <w:r>
        <w:rPr>
          <w:color w:val="000000"/>
        </w:rPr>
        <w:t>to comply with the law regarding data sharing</w:t>
      </w:r>
    </w:p>
    <w:p w14:paraId="353459BC" w14:textId="77777777" w:rsidR="006C3FC0" w:rsidRDefault="006C3FC0" w:rsidP="006C3FC0">
      <w:pPr>
        <w:numPr>
          <w:ilvl w:val="0"/>
          <w:numId w:val="3"/>
        </w:numPr>
        <w:pBdr>
          <w:top w:val="nil"/>
          <w:left w:val="nil"/>
          <w:bottom w:val="nil"/>
          <w:right w:val="nil"/>
          <w:between w:val="nil"/>
        </w:pBdr>
        <w:spacing w:after="0"/>
        <w:contextualSpacing/>
      </w:pPr>
      <w:r>
        <w:t>to comply with safeguarding regulations</w:t>
      </w:r>
    </w:p>
    <w:p w14:paraId="34635E65" w14:textId="77777777" w:rsidR="006C3FC0" w:rsidRDefault="006C3FC0" w:rsidP="006C3FC0">
      <w:pPr>
        <w:numPr>
          <w:ilvl w:val="0"/>
          <w:numId w:val="3"/>
        </w:numPr>
        <w:pBdr>
          <w:top w:val="nil"/>
          <w:left w:val="nil"/>
          <w:bottom w:val="nil"/>
          <w:right w:val="nil"/>
          <w:between w:val="nil"/>
        </w:pBdr>
        <w:spacing w:after="0"/>
        <w:contextualSpacing/>
      </w:pPr>
      <w:r>
        <w:t>Maintain effective governance</w:t>
      </w:r>
    </w:p>
    <w:p w14:paraId="632929C2" w14:textId="77777777" w:rsidR="006C3FC0" w:rsidRDefault="006C3FC0" w:rsidP="006C3FC0">
      <w:pPr>
        <w:numPr>
          <w:ilvl w:val="0"/>
          <w:numId w:val="3"/>
        </w:numPr>
        <w:pBdr>
          <w:top w:val="nil"/>
          <w:left w:val="nil"/>
          <w:bottom w:val="nil"/>
          <w:right w:val="nil"/>
          <w:between w:val="nil"/>
        </w:pBdr>
        <w:spacing w:after="0"/>
        <w:contextualSpacing/>
      </w:pPr>
      <w:r>
        <w:t>Meet statutory obligations for publishing and sharing governor information</w:t>
      </w:r>
    </w:p>
    <w:p w14:paraId="3D33F099" w14:textId="77777777" w:rsidR="006C3FC0" w:rsidRDefault="006C3FC0" w:rsidP="006C3FC0">
      <w:pPr>
        <w:numPr>
          <w:ilvl w:val="0"/>
          <w:numId w:val="3"/>
        </w:numPr>
        <w:pBdr>
          <w:top w:val="nil"/>
          <w:left w:val="nil"/>
          <w:bottom w:val="nil"/>
          <w:right w:val="nil"/>
          <w:between w:val="nil"/>
        </w:pBdr>
        <w:spacing w:after="0"/>
        <w:contextualSpacing/>
      </w:pPr>
      <w:r>
        <w:t>Safer recruitment, as part of our safeguarding obligations towards pupils</w:t>
      </w:r>
    </w:p>
    <w:p w14:paraId="0CA1FC25" w14:textId="77777777" w:rsidR="006C3FC0" w:rsidRDefault="006C3FC0" w:rsidP="006C3FC0">
      <w:pPr>
        <w:numPr>
          <w:ilvl w:val="0"/>
          <w:numId w:val="3"/>
        </w:numPr>
        <w:pBdr>
          <w:top w:val="nil"/>
          <w:left w:val="nil"/>
          <w:bottom w:val="nil"/>
          <w:right w:val="nil"/>
          <w:between w:val="nil"/>
        </w:pBdr>
        <w:spacing w:after="0"/>
        <w:contextualSpacing/>
      </w:pPr>
      <w:r>
        <w:t>Equalities monitoring</w:t>
      </w:r>
    </w:p>
    <w:p w14:paraId="3D52D3C2" w14:textId="77777777" w:rsidR="006C3FC0" w:rsidRDefault="006C3FC0" w:rsidP="006C3FC0">
      <w:pPr>
        <w:numPr>
          <w:ilvl w:val="0"/>
          <w:numId w:val="3"/>
        </w:numPr>
        <w:pBdr>
          <w:top w:val="nil"/>
          <w:left w:val="nil"/>
          <w:bottom w:val="nil"/>
          <w:right w:val="nil"/>
          <w:between w:val="nil"/>
        </w:pBdr>
        <w:spacing w:after="0"/>
        <w:contextualSpacing/>
      </w:pPr>
      <w:r>
        <w:t>Access arrangements</w:t>
      </w:r>
    </w:p>
    <w:p w14:paraId="494EFEC1" w14:textId="77777777" w:rsidR="006C3FC0" w:rsidRDefault="006C3FC0" w:rsidP="006C3FC0">
      <w:pPr>
        <w:pBdr>
          <w:top w:val="nil"/>
          <w:left w:val="nil"/>
          <w:bottom w:val="nil"/>
          <w:right w:val="nil"/>
          <w:between w:val="nil"/>
        </w:pBdr>
        <w:spacing w:after="0"/>
        <w:ind w:left="720"/>
        <w:contextualSpacing/>
      </w:pPr>
    </w:p>
    <w:p w14:paraId="7591FD23" w14:textId="47753768" w:rsidR="00764055" w:rsidRDefault="00764055">
      <w:pPr>
        <w:rPr>
          <w:color w:val="FF0000"/>
        </w:rPr>
      </w:pPr>
      <w:r>
        <w:rPr>
          <w:color w:val="FF0000"/>
        </w:rPr>
        <w:br w:type="page"/>
      </w:r>
    </w:p>
    <w:p w14:paraId="76DB5D5B" w14:textId="77777777" w:rsidR="009E2551" w:rsidRDefault="009E2551">
      <w:pPr>
        <w:pBdr>
          <w:top w:val="nil"/>
          <w:left w:val="nil"/>
          <w:bottom w:val="nil"/>
          <w:right w:val="nil"/>
          <w:between w:val="nil"/>
        </w:pBdr>
        <w:spacing w:after="240"/>
        <w:rPr>
          <w:color w:val="FF0000"/>
        </w:rPr>
      </w:pPr>
    </w:p>
    <w:p w14:paraId="7CA91DF3" w14:textId="77777777" w:rsidR="009E2551" w:rsidRDefault="005013F8">
      <w:pPr>
        <w:pStyle w:val="Heading2"/>
        <w:rPr>
          <w:color w:val="000000"/>
        </w:rPr>
      </w:pPr>
      <w:r>
        <w:rPr>
          <w:color w:val="000000"/>
        </w:rPr>
        <w:t>The lawful basis on which we use this information</w:t>
      </w:r>
    </w:p>
    <w:p w14:paraId="7EEEE564" w14:textId="77777777" w:rsidR="009E2551" w:rsidRDefault="005013F8">
      <w:r>
        <w:t>We collect and use governor information under</w:t>
      </w:r>
    </w:p>
    <w:p w14:paraId="2DE31FBF" w14:textId="77777777" w:rsidR="009E2551" w:rsidRDefault="005013F8">
      <w:pPr>
        <w:numPr>
          <w:ilvl w:val="0"/>
          <w:numId w:val="4"/>
        </w:numPr>
        <w:pBdr>
          <w:top w:val="nil"/>
          <w:left w:val="nil"/>
          <w:bottom w:val="nil"/>
          <w:right w:val="nil"/>
          <w:between w:val="nil"/>
        </w:pBdr>
        <w:spacing w:after="0" w:line="259" w:lineRule="auto"/>
        <w:contextualSpacing/>
        <w:rPr>
          <w:color w:val="000000"/>
        </w:rPr>
      </w:pPr>
      <w:r>
        <w:rPr>
          <w:color w:val="000000"/>
        </w:rPr>
        <w:t>The Education Act (various years)</w:t>
      </w:r>
    </w:p>
    <w:p w14:paraId="7D45A3F2" w14:textId="77777777" w:rsidR="009E2551" w:rsidRDefault="005013F8">
      <w:pPr>
        <w:numPr>
          <w:ilvl w:val="0"/>
          <w:numId w:val="4"/>
        </w:numPr>
        <w:pBdr>
          <w:top w:val="nil"/>
          <w:left w:val="nil"/>
          <w:bottom w:val="nil"/>
          <w:right w:val="nil"/>
          <w:between w:val="nil"/>
        </w:pBdr>
        <w:spacing w:after="0" w:line="259" w:lineRule="auto"/>
        <w:contextualSpacing/>
        <w:rPr>
          <w:color w:val="000000"/>
        </w:rPr>
      </w:pPr>
      <w:r>
        <w:rPr>
          <w:color w:val="000000"/>
        </w:rPr>
        <w:t>Article 6, and Article 9 (</w:t>
      </w:r>
      <w:proofErr w:type="gramStart"/>
      <w:r>
        <w:rPr>
          <w:color w:val="000000"/>
        </w:rPr>
        <w:t>GDPR)  (</w:t>
      </w:r>
      <w:proofErr w:type="gramEnd"/>
      <w:r>
        <w:rPr>
          <w:color w:val="000000"/>
        </w:rPr>
        <w:t>includes special category data)</w:t>
      </w:r>
    </w:p>
    <w:p w14:paraId="73AF78A4" w14:textId="23535C99" w:rsidR="009E2551" w:rsidRDefault="005013F8">
      <w:pPr>
        <w:numPr>
          <w:ilvl w:val="0"/>
          <w:numId w:val="4"/>
        </w:numPr>
        <w:pBdr>
          <w:top w:val="nil"/>
          <w:left w:val="nil"/>
          <w:bottom w:val="nil"/>
          <w:right w:val="nil"/>
          <w:between w:val="nil"/>
        </w:pBdr>
        <w:spacing w:line="259" w:lineRule="auto"/>
        <w:contextualSpacing/>
        <w:rPr>
          <w:color w:val="000000"/>
        </w:rPr>
      </w:pPr>
      <w:r>
        <w:rPr>
          <w:color w:val="000000"/>
        </w:rPr>
        <w:t xml:space="preserve">Article 23 GDPR (Restrictions prevention, </w:t>
      </w:r>
      <w:proofErr w:type="gramStart"/>
      <w:r>
        <w:rPr>
          <w:color w:val="000000"/>
        </w:rPr>
        <w:t>investigation</w:t>
      </w:r>
      <w:proofErr w:type="gramEnd"/>
      <w:r>
        <w:rPr>
          <w:color w:val="000000"/>
        </w:rPr>
        <w:t xml:space="preserve"> and detection of crime)</w:t>
      </w:r>
    </w:p>
    <w:p w14:paraId="594895B2" w14:textId="77777777" w:rsidR="00C72615" w:rsidRPr="00834B60" w:rsidRDefault="00C72615" w:rsidP="00C72615">
      <w:pPr>
        <w:numPr>
          <w:ilvl w:val="0"/>
          <w:numId w:val="4"/>
        </w:numPr>
        <w:pBdr>
          <w:top w:val="nil"/>
          <w:left w:val="nil"/>
          <w:bottom w:val="nil"/>
          <w:right w:val="nil"/>
          <w:between w:val="nil"/>
        </w:pBdr>
        <w:spacing w:after="0" w:line="259" w:lineRule="auto"/>
        <w:contextualSpacing/>
        <w:rPr>
          <w:color w:val="000000"/>
        </w:rPr>
      </w:pPr>
      <w:r w:rsidRPr="00834B60">
        <w:rPr>
          <w:color w:val="000000"/>
        </w:rPr>
        <w:lastRenderedPageBreak/>
        <w:t xml:space="preserve">Data Protection Act 2018 Schedule 1 </w:t>
      </w:r>
      <w:r>
        <w:rPr>
          <w:color w:val="000000"/>
        </w:rPr>
        <w:t>P</w:t>
      </w:r>
      <w:r w:rsidRPr="00834B60">
        <w:rPr>
          <w:color w:val="000000"/>
        </w:rPr>
        <w:t>aragraph 18</w:t>
      </w:r>
    </w:p>
    <w:p w14:paraId="50142077" w14:textId="77777777" w:rsidR="00C72615" w:rsidRDefault="00C72615" w:rsidP="00C72615">
      <w:pPr>
        <w:pBdr>
          <w:top w:val="nil"/>
          <w:left w:val="nil"/>
          <w:bottom w:val="nil"/>
          <w:right w:val="nil"/>
          <w:between w:val="nil"/>
        </w:pBdr>
        <w:spacing w:line="259" w:lineRule="auto"/>
        <w:ind w:left="720"/>
        <w:contextualSpacing/>
        <w:rPr>
          <w:color w:val="000000"/>
        </w:rPr>
      </w:pPr>
    </w:p>
    <w:p w14:paraId="72D576DA" w14:textId="77777777" w:rsidR="009E2551" w:rsidRDefault="005013F8">
      <w:pPr>
        <w:rPr>
          <w:color w:val="0000FF"/>
          <w:u w:val="single"/>
        </w:rPr>
      </w:pPr>
      <w:r>
        <w:t xml:space="preserve">The DfE process census data under the various Education Acts – further information can be found on their website: </w:t>
      </w:r>
      <w:hyperlink r:id="rId10">
        <w:r>
          <w:rPr>
            <w:color w:val="0000FF"/>
            <w:u w:val="single"/>
          </w:rPr>
          <w:t>https://www.gov.uk/education/data-collection-and-censuses-for-schools</w:t>
        </w:r>
      </w:hyperlink>
    </w:p>
    <w:p w14:paraId="023D7027" w14:textId="77777777" w:rsidR="009E2551" w:rsidRDefault="005013F8">
      <w:r>
        <w:rPr>
          <w:b/>
          <w:sz w:val="32"/>
          <w:szCs w:val="32"/>
        </w:rPr>
        <w:t>Collecting governor information</w:t>
      </w:r>
    </w:p>
    <w:p w14:paraId="0A042B76" w14:textId="77777777" w:rsidR="009E2551" w:rsidRDefault="005013F8">
      <w:r>
        <w:t xml:space="preserve">Whilst the majority of governor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governor information to us or if you have a choice in this. </w:t>
      </w:r>
    </w:p>
    <w:p w14:paraId="5D04168C" w14:textId="77777777" w:rsidR="009E2551" w:rsidRDefault="005013F8">
      <w:pPr>
        <w:pStyle w:val="Heading2"/>
        <w:rPr>
          <w:color w:val="000000"/>
        </w:rPr>
      </w:pPr>
      <w:r>
        <w:rPr>
          <w:color w:val="000000"/>
        </w:rPr>
        <w:t>Storing governor data</w:t>
      </w:r>
    </w:p>
    <w:p w14:paraId="08EE019C" w14:textId="77777777" w:rsidR="00402D6F" w:rsidRDefault="00402D6F" w:rsidP="00402D6F">
      <w:pPr>
        <w:widowControl w:val="0"/>
        <w:pBdr>
          <w:top w:val="nil"/>
          <w:left w:val="nil"/>
          <w:bottom w:val="nil"/>
          <w:right w:val="nil"/>
          <w:between w:val="nil"/>
        </w:pBdr>
        <w:spacing w:after="0" w:line="240" w:lineRule="auto"/>
      </w:pPr>
      <w:r>
        <w:t>Personal data is stored in accordance with the Information and Records Management Society’s guidance. We maintain a file to store personal information about all governors. The information contained in this file is kept secure and is only used for purposes directly relevant to your work with the school. We will retain and dispose of your personal information in accordance with the Information and Management Records Society retention periods.</w:t>
      </w:r>
    </w:p>
    <w:p w14:paraId="4CE15CE9" w14:textId="77777777" w:rsidR="009E2551" w:rsidRDefault="009E2551">
      <w:pPr>
        <w:widowControl w:val="0"/>
        <w:spacing w:after="0" w:line="240" w:lineRule="auto"/>
        <w:ind w:left="360"/>
      </w:pPr>
    </w:p>
    <w:p w14:paraId="7CB642B0" w14:textId="59E1A70B" w:rsidR="009E2551" w:rsidRPr="001B6BD0" w:rsidRDefault="005013F8" w:rsidP="00402D6F">
      <w:pPr>
        <w:widowControl w:val="0"/>
        <w:spacing w:after="0" w:line="240" w:lineRule="auto"/>
        <w:rPr>
          <w:color w:val="0070C0"/>
        </w:rPr>
      </w:pPr>
      <w:r>
        <w:t>For further information please contact the school office</w:t>
      </w:r>
      <w:r w:rsidR="00B33607">
        <w:t>,</w:t>
      </w:r>
      <w:bookmarkStart w:id="2" w:name="_Hlk83295329"/>
      <w:r w:rsidR="00364F4B" w:rsidRPr="00364F4B">
        <w:rPr>
          <w:color w:val="1F1F1F"/>
          <w:sz w:val="23"/>
          <w:szCs w:val="23"/>
          <w:shd w:val="clear" w:color="auto" w:fill="FFFFFF"/>
        </w:rPr>
        <w:t> </w:t>
      </w:r>
      <w:hyperlink r:id="rId11" w:history="1">
        <w:r w:rsidR="00364F4B" w:rsidRPr="00364F4B">
          <w:rPr>
            <w:color w:val="1F6B41"/>
            <w:sz w:val="23"/>
            <w:szCs w:val="23"/>
            <w:u w:val="single"/>
            <w:shd w:val="clear" w:color="auto" w:fill="FFFFFF"/>
          </w:rPr>
          <w:t>office@shalomnoam.org</w:t>
        </w:r>
      </w:hyperlink>
    </w:p>
    <w:bookmarkEnd w:id="2"/>
    <w:p w14:paraId="0806ADBE" w14:textId="77777777" w:rsidR="009E2551" w:rsidRDefault="005013F8">
      <w:pPr>
        <w:pStyle w:val="Heading2"/>
        <w:rPr>
          <w:color w:val="000000"/>
        </w:rPr>
      </w:pPr>
      <w:r>
        <w:rPr>
          <w:color w:val="000000"/>
        </w:rPr>
        <w:t>Who we share governor information with</w:t>
      </w:r>
    </w:p>
    <w:p w14:paraId="03440F3E" w14:textId="77777777" w:rsidR="009E2551" w:rsidRDefault="005013F8">
      <w:pPr>
        <w:widowControl w:val="0"/>
        <w:spacing w:after="0" w:line="240" w:lineRule="auto"/>
        <w:rPr>
          <w:highlight w:val="yellow"/>
        </w:rPr>
      </w:pPr>
      <w:r>
        <w:t>We routinely share governor information with:</w:t>
      </w:r>
    </w:p>
    <w:p w14:paraId="6509805C" w14:textId="77777777" w:rsidR="009E2551" w:rsidRDefault="009E2551">
      <w:pPr>
        <w:widowControl w:val="0"/>
        <w:spacing w:after="0" w:line="240" w:lineRule="auto"/>
        <w:rPr>
          <w:highlight w:val="yellow"/>
        </w:rPr>
      </w:pPr>
    </w:p>
    <w:p w14:paraId="3E8A919B" w14:textId="77777777" w:rsidR="00C72615" w:rsidRDefault="00C72615" w:rsidP="00C72615">
      <w:pPr>
        <w:numPr>
          <w:ilvl w:val="0"/>
          <w:numId w:val="5"/>
        </w:numPr>
        <w:pBdr>
          <w:top w:val="nil"/>
          <w:left w:val="nil"/>
          <w:bottom w:val="nil"/>
          <w:right w:val="nil"/>
          <w:between w:val="nil"/>
        </w:pBdr>
        <w:spacing w:after="0"/>
        <w:contextualSpacing/>
        <w:rPr>
          <w:color w:val="000000"/>
        </w:rPr>
      </w:pPr>
      <w:r>
        <w:rPr>
          <w:color w:val="000000"/>
        </w:rPr>
        <w:t>Local Authority (Barnet Council)</w:t>
      </w:r>
    </w:p>
    <w:p w14:paraId="6500CDBC" w14:textId="77777777" w:rsidR="00C72615" w:rsidRDefault="00C72615" w:rsidP="00C72615">
      <w:pPr>
        <w:numPr>
          <w:ilvl w:val="0"/>
          <w:numId w:val="5"/>
        </w:numPr>
        <w:pBdr>
          <w:top w:val="nil"/>
          <w:left w:val="nil"/>
          <w:bottom w:val="nil"/>
          <w:right w:val="nil"/>
          <w:between w:val="nil"/>
        </w:pBdr>
        <w:spacing w:after="0"/>
        <w:contextualSpacing/>
        <w:rPr>
          <w:color w:val="000000"/>
        </w:rPr>
      </w:pPr>
      <w:r>
        <w:rPr>
          <w:color w:val="000000"/>
        </w:rPr>
        <w:t>Police (DBS)</w:t>
      </w:r>
      <w:r w:rsidRPr="00063D17">
        <w:t xml:space="preserve"> </w:t>
      </w:r>
      <w:r>
        <w:t>courts, tribunals</w:t>
      </w:r>
    </w:p>
    <w:p w14:paraId="6AE18ABF" w14:textId="77777777" w:rsidR="00C72615" w:rsidRDefault="00C72615" w:rsidP="00C72615">
      <w:pPr>
        <w:numPr>
          <w:ilvl w:val="0"/>
          <w:numId w:val="5"/>
        </w:numPr>
        <w:pBdr>
          <w:top w:val="nil"/>
          <w:left w:val="nil"/>
          <w:bottom w:val="nil"/>
          <w:right w:val="nil"/>
          <w:between w:val="nil"/>
        </w:pBdr>
        <w:spacing w:after="0"/>
        <w:contextualSpacing/>
      </w:pPr>
      <w:r>
        <w:t>The public (on the website)</w:t>
      </w:r>
    </w:p>
    <w:p w14:paraId="6994BF57" w14:textId="77777777" w:rsidR="00C72615" w:rsidRDefault="00C72615" w:rsidP="00C72615">
      <w:pPr>
        <w:numPr>
          <w:ilvl w:val="0"/>
          <w:numId w:val="5"/>
        </w:numPr>
        <w:pBdr>
          <w:top w:val="nil"/>
          <w:left w:val="nil"/>
          <w:bottom w:val="nil"/>
          <w:right w:val="nil"/>
          <w:between w:val="nil"/>
        </w:pBdr>
        <w:spacing w:after="0"/>
        <w:contextualSpacing/>
      </w:pPr>
      <w:r>
        <w:t>The DfE (get information about schools)</w:t>
      </w:r>
    </w:p>
    <w:p w14:paraId="0A7D537C" w14:textId="77777777" w:rsidR="00C72615" w:rsidRDefault="00C72615" w:rsidP="00C72615">
      <w:pPr>
        <w:numPr>
          <w:ilvl w:val="0"/>
          <w:numId w:val="5"/>
        </w:numPr>
        <w:pBdr>
          <w:top w:val="nil"/>
          <w:left w:val="nil"/>
          <w:bottom w:val="nil"/>
          <w:right w:val="nil"/>
          <w:between w:val="nil"/>
        </w:pBdr>
        <w:spacing w:after="0"/>
        <w:contextualSpacing/>
      </w:pPr>
      <w:r>
        <w:t>The Department for Education - to meet our legal obligations to share certain information with it (Get Information About Schools)</w:t>
      </w:r>
    </w:p>
    <w:p w14:paraId="04F87E96" w14:textId="77777777" w:rsidR="00C72615" w:rsidRDefault="00C72615" w:rsidP="00C72615">
      <w:pPr>
        <w:numPr>
          <w:ilvl w:val="0"/>
          <w:numId w:val="5"/>
        </w:numPr>
        <w:pBdr>
          <w:top w:val="nil"/>
          <w:left w:val="nil"/>
          <w:bottom w:val="nil"/>
          <w:right w:val="nil"/>
          <w:between w:val="nil"/>
        </w:pBdr>
        <w:spacing w:after="0"/>
        <w:contextualSpacing/>
      </w:pPr>
      <w:r>
        <w:t>Ofsted</w:t>
      </w:r>
    </w:p>
    <w:p w14:paraId="3396C777" w14:textId="77777777" w:rsidR="00C72615" w:rsidRPr="00C72615" w:rsidRDefault="00C72615" w:rsidP="00C72615">
      <w:pPr>
        <w:pStyle w:val="ListParagraph"/>
        <w:numPr>
          <w:ilvl w:val="0"/>
          <w:numId w:val="5"/>
        </w:numPr>
        <w:spacing w:after="0" w:line="240" w:lineRule="auto"/>
        <w:rPr>
          <w:rFonts w:eastAsia="Times New Roman"/>
        </w:rPr>
      </w:pPr>
      <w:r>
        <w:t>Online file and organisational management (</w:t>
      </w:r>
      <w:proofErr w:type="spellStart"/>
      <w:r>
        <w:t>GovernorHub</w:t>
      </w:r>
      <w:proofErr w:type="spellEnd"/>
      <w:r>
        <w:t xml:space="preserve">, shared website area, G drive and or office 365) </w:t>
      </w:r>
    </w:p>
    <w:p w14:paraId="1497F61E" w14:textId="77777777" w:rsidR="005276A2" w:rsidRPr="005276A2" w:rsidRDefault="00C72615" w:rsidP="00C72615">
      <w:pPr>
        <w:pStyle w:val="ListParagraph"/>
        <w:numPr>
          <w:ilvl w:val="0"/>
          <w:numId w:val="5"/>
        </w:numPr>
        <w:spacing w:after="0" w:line="240" w:lineRule="auto"/>
        <w:rPr>
          <w:rFonts w:eastAsia="Times New Roman"/>
        </w:rPr>
      </w:pPr>
      <w:r>
        <w:t xml:space="preserve">MS Teams and </w:t>
      </w:r>
      <w:proofErr w:type="gramStart"/>
      <w:r>
        <w:t>Zoom</w:t>
      </w:r>
      <w:proofErr w:type="gramEnd"/>
      <w:r>
        <w:t xml:space="preserve"> etc. </w:t>
      </w:r>
    </w:p>
    <w:p w14:paraId="4C1CFF5B" w14:textId="41B7B01E" w:rsidR="00C72615" w:rsidRPr="005276A2" w:rsidRDefault="005276A2" w:rsidP="005276A2">
      <w:pPr>
        <w:pStyle w:val="ListParagraph"/>
        <w:numPr>
          <w:ilvl w:val="0"/>
          <w:numId w:val="5"/>
        </w:numPr>
        <w:spacing w:after="0" w:line="240" w:lineRule="auto"/>
      </w:pPr>
      <w:r w:rsidRPr="00C937EF">
        <w:t>Security organisations – (</w:t>
      </w:r>
      <w:r>
        <w:t>Security CST Soft Egg cyber security</w:t>
      </w:r>
      <w:r w:rsidRPr="00C937EF">
        <w:t>)</w:t>
      </w:r>
    </w:p>
    <w:p w14:paraId="0F7D2F1D" w14:textId="77777777" w:rsidR="00C72615" w:rsidRPr="008C799E" w:rsidRDefault="00C72615" w:rsidP="00C72615">
      <w:pPr>
        <w:pStyle w:val="ListParagraph"/>
        <w:numPr>
          <w:ilvl w:val="0"/>
          <w:numId w:val="5"/>
        </w:numPr>
        <w:spacing w:after="0" w:line="240" w:lineRule="auto"/>
        <w:rPr>
          <w:rFonts w:eastAsia="Times New Roman"/>
        </w:rPr>
      </w:pPr>
      <w:r>
        <w:t xml:space="preserve">Professional advisers and consultants </w:t>
      </w:r>
    </w:p>
    <w:p w14:paraId="508511F9" w14:textId="77777777" w:rsidR="00C72615" w:rsidRDefault="00C72615" w:rsidP="00C72615">
      <w:pPr>
        <w:pStyle w:val="ListParagraph"/>
        <w:numPr>
          <w:ilvl w:val="0"/>
          <w:numId w:val="5"/>
        </w:numPr>
        <w:spacing w:after="0" w:line="240" w:lineRule="auto"/>
        <w:rPr>
          <w:rFonts w:eastAsia="Times New Roman"/>
        </w:rPr>
      </w:pPr>
      <w:r w:rsidRPr="008C799E">
        <w:rPr>
          <w:rFonts w:eastAsia="Times New Roman"/>
        </w:rPr>
        <w:t>Employment and recruitment agencies</w:t>
      </w:r>
      <w:r>
        <w:rPr>
          <w:rFonts w:eastAsia="Times New Roman"/>
        </w:rPr>
        <w:t xml:space="preserve"> (usually HT </w:t>
      </w:r>
      <w:proofErr w:type="gramStart"/>
      <w:r>
        <w:rPr>
          <w:rFonts w:eastAsia="Times New Roman"/>
        </w:rPr>
        <w:t>Recruitment )</w:t>
      </w:r>
      <w:proofErr w:type="gramEnd"/>
    </w:p>
    <w:p w14:paraId="1C0F5E44" w14:textId="77777777" w:rsidR="00C72615" w:rsidRDefault="00C72615" w:rsidP="00C72615">
      <w:pPr>
        <w:pStyle w:val="ListParagraph"/>
        <w:numPr>
          <w:ilvl w:val="0"/>
          <w:numId w:val="5"/>
        </w:numPr>
        <w:spacing w:after="0" w:line="240" w:lineRule="auto"/>
        <w:rPr>
          <w:rFonts w:eastAsia="Times New Roman"/>
        </w:rPr>
      </w:pPr>
      <w:r w:rsidRPr="008C799E">
        <w:rPr>
          <w:rFonts w:eastAsia="Times New Roman"/>
        </w:rPr>
        <w:t xml:space="preserve">Suppliers and service providers – to enable them to provide the service we have contracted </w:t>
      </w:r>
    </w:p>
    <w:p w14:paraId="14A02442" w14:textId="77777777" w:rsidR="00C72615" w:rsidRPr="008467F9" w:rsidRDefault="00C72615" w:rsidP="00C72615">
      <w:pPr>
        <w:pStyle w:val="ListParagraph"/>
        <w:numPr>
          <w:ilvl w:val="0"/>
          <w:numId w:val="5"/>
        </w:numPr>
        <w:spacing w:after="0" w:line="240" w:lineRule="auto"/>
        <w:rPr>
          <w:rFonts w:eastAsia="Times New Roman"/>
        </w:rPr>
      </w:pPr>
      <w:r>
        <w:rPr>
          <w:rFonts w:eastAsia="Times New Roman"/>
        </w:rPr>
        <w:t>Auditors</w:t>
      </w:r>
    </w:p>
    <w:p w14:paraId="5E9BAB60" w14:textId="77777777" w:rsidR="00C72615" w:rsidRPr="008C799E" w:rsidRDefault="00C72615" w:rsidP="00C72615">
      <w:pPr>
        <w:pStyle w:val="ListParagraph"/>
        <w:numPr>
          <w:ilvl w:val="0"/>
          <w:numId w:val="5"/>
        </w:numPr>
        <w:spacing w:after="0" w:line="240" w:lineRule="auto"/>
        <w:rPr>
          <w:rFonts w:eastAsia="Times New Roman"/>
        </w:rPr>
      </w:pPr>
      <w:r w:rsidRPr="009D56B2">
        <w:rPr>
          <w:rFonts w:eastAsia="Times New Roman"/>
        </w:rPr>
        <w:t>Any other person/ company or organisation in reasonable circumstances</w:t>
      </w:r>
      <w:r>
        <w:rPr>
          <w:rFonts w:eastAsia="Times New Roman"/>
        </w:rPr>
        <w:t xml:space="preserve"> </w:t>
      </w:r>
    </w:p>
    <w:p w14:paraId="1051C9DC" w14:textId="77777777" w:rsidR="00C72615" w:rsidRDefault="00C72615" w:rsidP="00402D6F">
      <w:pPr>
        <w:pBdr>
          <w:top w:val="nil"/>
          <w:left w:val="nil"/>
          <w:bottom w:val="nil"/>
          <w:right w:val="nil"/>
          <w:between w:val="nil"/>
        </w:pBdr>
        <w:spacing w:after="0"/>
        <w:ind w:left="780"/>
        <w:contextualSpacing/>
      </w:pPr>
    </w:p>
    <w:p w14:paraId="6D12170F" w14:textId="77777777" w:rsidR="009E2551" w:rsidRDefault="005013F8">
      <w:pPr>
        <w:pStyle w:val="Heading2"/>
        <w:rPr>
          <w:color w:val="000000"/>
        </w:rPr>
      </w:pPr>
      <w:r>
        <w:rPr>
          <w:color w:val="000000"/>
        </w:rPr>
        <w:lastRenderedPageBreak/>
        <w:t>Why we share governor information</w:t>
      </w:r>
    </w:p>
    <w:p w14:paraId="6A0B91CF" w14:textId="77777777" w:rsidR="009E2551" w:rsidRDefault="005013F8">
      <w:r>
        <w:t>We do not share information about our governors with anyone without consent unless the law and our policies allow us to do so.</w:t>
      </w:r>
    </w:p>
    <w:p w14:paraId="58E599AD" w14:textId="77777777" w:rsidR="00E56E79" w:rsidRDefault="00416FCB" w:rsidP="00E56E79">
      <w:pPr>
        <w:keepNext/>
        <w:spacing w:before="240" w:after="0" w:line="240" w:lineRule="auto"/>
        <w:outlineLvl w:val="1"/>
        <w:rPr>
          <w:rFonts w:eastAsia="Times New Roman"/>
          <w:b/>
        </w:rPr>
      </w:pPr>
      <w:r w:rsidRPr="00E56E79">
        <w:rPr>
          <w:rFonts w:eastAsia="Times New Roman"/>
          <w:b/>
        </w:rPr>
        <w:t>Local Authority</w:t>
      </w:r>
    </w:p>
    <w:p w14:paraId="7B4555C4" w14:textId="77777777" w:rsidR="00416FCB" w:rsidRPr="00416FCB" w:rsidRDefault="00416FCB" w:rsidP="00E56E79">
      <w:pPr>
        <w:keepNext/>
        <w:spacing w:after="0" w:line="240" w:lineRule="auto"/>
        <w:outlineLvl w:val="1"/>
        <w:rPr>
          <w:rFonts w:eastAsia="Times New Roman"/>
          <w:b/>
        </w:rPr>
      </w:pPr>
      <w:r w:rsidRPr="00416FCB">
        <w:rPr>
          <w:rFonts w:eastAsia="Times New Roman"/>
          <w:szCs w:val="22"/>
          <w:lang w:eastAsia="en-US"/>
        </w:rPr>
        <w:t xml:space="preserve">We </w:t>
      </w:r>
      <w:r>
        <w:rPr>
          <w:rFonts w:eastAsia="Times New Roman"/>
          <w:szCs w:val="22"/>
          <w:lang w:eastAsia="en-US"/>
        </w:rPr>
        <w:t xml:space="preserve">share information with the Local Authority to </w:t>
      </w:r>
      <w:r w:rsidR="00E56E79">
        <w:rPr>
          <w:rFonts w:eastAsia="Times New Roman"/>
          <w:szCs w:val="22"/>
          <w:lang w:eastAsia="en-US"/>
        </w:rPr>
        <w:t xml:space="preserve">enable to help governors </w:t>
      </w:r>
      <w:r>
        <w:rPr>
          <w:rFonts w:eastAsia="Times New Roman"/>
          <w:szCs w:val="22"/>
          <w:lang w:eastAsia="en-US"/>
        </w:rPr>
        <w:t>to discharge their responsibilities</w:t>
      </w:r>
      <w:r w:rsidR="00E56E79">
        <w:rPr>
          <w:rFonts w:eastAsia="Times New Roman"/>
          <w:szCs w:val="22"/>
          <w:lang w:eastAsia="en-US"/>
        </w:rPr>
        <w:t xml:space="preserve"> for effective governance and promoting training</w:t>
      </w:r>
      <w:r>
        <w:rPr>
          <w:rFonts w:eastAsia="Times New Roman"/>
          <w:szCs w:val="22"/>
          <w:lang w:eastAsia="en-US"/>
        </w:rPr>
        <w:t xml:space="preserve"> under Education Act 2002</w:t>
      </w:r>
      <w:r w:rsidR="00E56E79">
        <w:rPr>
          <w:rFonts w:eastAsia="Times New Roman"/>
          <w:szCs w:val="22"/>
          <w:lang w:eastAsia="en-US"/>
        </w:rPr>
        <w:t xml:space="preserve">. </w:t>
      </w:r>
    </w:p>
    <w:p w14:paraId="2DF82AD4" w14:textId="77777777" w:rsidR="00416FCB" w:rsidRPr="00416FCB" w:rsidRDefault="00416FCB" w:rsidP="00416FCB">
      <w:pPr>
        <w:widowControl w:val="0"/>
        <w:overflowPunct w:val="0"/>
        <w:autoSpaceDE w:val="0"/>
        <w:autoSpaceDN w:val="0"/>
        <w:adjustRightInd w:val="0"/>
        <w:spacing w:after="0" w:line="240" w:lineRule="auto"/>
        <w:textAlignment w:val="baseline"/>
        <w:rPr>
          <w:rFonts w:eastAsia="Times New Roman"/>
          <w:szCs w:val="22"/>
          <w:lang w:val="en-US" w:eastAsia="en-US"/>
        </w:rPr>
      </w:pPr>
    </w:p>
    <w:p w14:paraId="248FCCC7" w14:textId="77777777" w:rsidR="009E2551" w:rsidRDefault="005013F8">
      <w:pPr>
        <w:spacing w:after="0" w:line="240" w:lineRule="auto"/>
      </w:pPr>
      <w:r>
        <w:rPr>
          <w:b/>
        </w:rPr>
        <w:t>Police National security, Defence, Public Security</w:t>
      </w:r>
    </w:p>
    <w:p w14:paraId="3BAFA5E4" w14:textId="77777777" w:rsidR="009E2551" w:rsidRDefault="005013F8">
      <w:pPr>
        <w:spacing w:after="0" w:line="240" w:lineRule="auto"/>
      </w:pPr>
      <w:r>
        <w:t>We share information on request with the Police and Security Services for the prevention investigation and detection of crime (Article 23 GDPR)</w:t>
      </w:r>
    </w:p>
    <w:p w14:paraId="7DC18799" w14:textId="77777777" w:rsidR="009E2551" w:rsidRDefault="005013F8">
      <w:pPr>
        <w:pStyle w:val="Heading2"/>
        <w:rPr>
          <w:color w:val="000000"/>
        </w:rPr>
      </w:pPr>
      <w:r>
        <w:rPr>
          <w:color w:val="000000"/>
        </w:rPr>
        <w:t>Requesting access to your personal data</w:t>
      </w:r>
    </w:p>
    <w:p w14:paraId="047BE8D4" w14:textId="33199FA2" w:rsidR="009E2551" w:rsidRDefault="005013F8">
      <w:pPr>
        <w:rPr>
          <w:color w:val="FF0000"/>
        </w:rPr>
      </w:pPr>
      <w:r>
        <w:t>Under data protection legislation, governors have the right to request access to information about them that we hold. To make a request for your personal information, contact the</w:t>
      </w:r>
      <w:r w:rsidR="00BA4458">
        <w:t xml:space="preserve"> school office </w:t>
      </w:r>
      <w:r w:rsidR="00364F4B" w:rsidRPr="00364F4B">
        <w:rPr>
          <w:color w:val="1F1F1F"/>
          <w:sz w:val="23"/>
          <w:szCs w:val="23"/>
          <w:shd w:val="clear" w:color="auto" w:fill="FFFFFF"/>
        </w:rPr>
        <w:t> </w:t>
      </w:r>
      <w:hyperlink r:id="rId12" w:history="1">
        <w:r w:rsidR="00364F4B" w:rsidRPr="00364F4B">
          <w:rPr>
            <w:color w:val="1F6B41"/>
            <w:sz w:val="23"/>
            <w:szCs w:val="23"/>
            <w:u w:val="single"/>
            <w:shd w:val="clear" w:color="auto" w:fill="FFFFFF"/>
          </w:rPr>
          <w:t>office@shalomnoam.org</w:t>
        </w:r>
      </w:hyperlink>
    </w:p>
    <w:p w14:paraId="209FC464" w14:textId="77777777" w:rsidR="009E2551" w:rsidRDefault="009E2551">
      <w:pPr>
        <w:widowControl w:val="0"/>
        <w:spacing w:after="0" w:line="240" w:lineRule="auto"/>
        <w:ind w:left="720"/>
      </w:pPr>
    </w:p>
    <w:p w14:paraId="2C3DECB9" w14:textId="77777777" w:rsidR="009E2551" w:rsidRDefault="005013F8">
      <w:r>
        <w:t>You also have the right to:</w:t>
      </w:r>
    </w:p>
    <w:p w14:paraId="5EAF381E"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object to processing of personal data that is likely to cause, or is causing, damage or distress</w:t>
      </w:r>
    </w:p>
    <w:p w14:paraId="0308B89C"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prevent processing for the purpose of direct marketing</w:t>
      </w:r>
    </w:p>
    <w:p w14:paraId="009EE6C2"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object to decisions being taken by automated means</w:t>
      </w:r>
    </w:p>
    <w:p w14:paraId="6B0748CA"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in certain circumstances, have inaccurate personal data rectified, blocked, erased or destroyed; and</w:t>
      </w:r>
    </w:p>
    <w:p w14:paraId="11805395" w14:textId="77777777" w:rsidR="009E2551" w:rsidRDefault="005013F8">
      <w:pPr>
        <w:numPr>
          <w:ilvl w:val="0"/>
          <w:numId w:val="2"/>
        </w:numPr>
        <w:pBdr>
          <w:top w:val="nil"/>
          <w:left w:val="nil"/>
          <w:bottom w:val="nil"/>
          <w:right w:val="nil"/>
          <w:between w:val="nil"/>
        </w:pBdr>
        <w:spacing w:after="240"/>
        <w:contextualSpacing/>
        <w:rPr>
          <w:color w:val="000000"/>
        </w:rPr>
      </w:pPr>
      <w:r>
        <w:rPr>
          <w:color w:val="000000"/>
        </w:rPr>
        <w:t xml:space="preserve">claim compensation for damages caused by a breach of the Data Protection regulations </w:t>
      </w:r>
    </w:p>
    <w:p w14:paraId="3A9431DF" w14:textId="77777777" w:rsidR="00402D6F" w:rsidRDefault="00402D6F"/>
    <w:p w14:paraId="71B6D5CD" w14:textId="77777777" w:rsidR="00402D6F" w:rsidRDefault="00402D6F" w:rsidP="00402D6F">
      <w:pPr>
        <w:rPr>
          <w:color w:val="000000"/>
        </w:rPr>
      </w:pPr>
      <w:r>
        <w:t xml:space="preserve">If you have a concern or complaint about the way we are collecting or using your personal data, we request that you raise your concern or complaint with us in the first instance. Alternatively, you can contact the Information Commissioner’s Office at </w:t>
      </w:r>
      <w:hyperlink r:id="rId13">
        <w:r>
          <w:rPr>
            <w:color w:val="0000FF"/>
            <w:u w:val="single"/>
          </w:rPr>
          <w:t>https://ico.org.uk/concerns/</w:t>
        </w:r>
      </w:hyperlink>
    </w:p>
    <w:p w14:paraId="1370F0A7" w14:textId="77777777" w:rsidR="009E2551" w:rsidRDefault="005013F8">
      <w:pPr>
        <w:pStyle w:val="Heading1"/>
        <w:rPr>
          <w:color w:val="000000"/>
        </w:rPr>
      </w:pPr>
      <w:r>
        <w:rPr>
          <w:color w:val="000000"/>
        </w:rPr>
        <w:t>Contact</w:t>
      </w:r>
    </w:p>
    <w:p w14:paraId="6ECD00EC" w14:textId="77777777" w:rsidR="009E2551" w:rsidRDefault="005013F8">
      <w:r>
        <w:t>If you would like to discuss anything in this privacy notice, please contact:</w:t>
      </w:r>
    </w:p>
    <w:p w14:paraId="7F40EC0E" w14:textId="0CA6B306" w:rsidR="009E2551" w:rsidRDefault="005013F8">
      <w:pPr>
        <w:widowControl w:val="0"/>
        <w:spacing w:after="0" w:line="240" w:lineRule="auto"/>
      </w:pPr>
      <w:r>
        <w:t xml:space="preserve">David Powell </w:t>
      </w:r>
      <w:r w:rsidR="00764055">
        <w:t xml:space="preserve">  </w:t>
      </w:r>
      <w:r>
        <w:t>dpo@sapphireskies.co.uk</w:t>
      </w:r>
    </w:p>
    <w:sectPr w:rsidR="009E2551">
      <w:footerReference w:type="default" r:id="rId14"/>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4EA5" w14:textId="77777777" w:rsidR="000B6E68" w:rsidRDefault="000B6E68">
      <w:pPr>
        <w:spacing w:after="0" w:line="240" w:lineRule="auto"/>
      </w:pPr>
      <w:r>
        <w:separator/>
      </w:r>
    </w:p>
  </w:endnote>
  <w:endnote w:type="continuationSeparator" w:id="0">
    <w:p w14:paraId="01A7D5EE" w14:textId="77777777" w:rsidR="000B6E68" w:rsidRDefault="000B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3D0" w14:textId="77777777" w:rsidR="009E2551" w:rsidRDefault="005013F8">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416FCB">
      <w:rPr>
        <w:noProof/>
        <w:color w:val="000000"/>
      </w:rPr>
      <w:t>2</w:t>
    </w:r>
    <w:r>
      <w:rPr>
        <w:color w:val="000000"/>
      </w:rPr>
      <w:fldChar w:fldCharType="end"/>
    </w:r>
  </w:p>
  <w:p w14:paraId="3D63529F" w14:textId="77777777" w:rsidR="009E2551" w:rsidRDefault="009E2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4CAF" w14:textId="77777777" w:rsidR="000B6E68" w:rsidRDefault="000B6E68">
      <w:pPr>
        <w:spacing w:after="0" w:line="240" w:lineRule="auto"/>
      </w:pPr>
      <w:r>
        <w:separator/>
      </w:r>
    </w:p>
  </w:footnote>
  <w:footnote w:type="continuationSeparator" w:id="0">
    <w:p w14:paraId="6F1DB936" w14:textId="77777777" w:rsidR="000B6E68" w:rsidRDefault="000B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66"/>
    <w:multiLevelType w:val="multilevel"/>
    <w:tmpl w:val="19B47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461B4619"/>
    <w:multiLevelType w:val="multilevel"/>
    <w:tmpl w:val="CDAE3A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6FE4C1C"/>
    <w:multiLevelType w:val="multilevel"/>
    <w:tmpl w:val="08482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DB7948"/>
    <w:multiLevelType w:val="multilevel"/>
    <w:tmpl w:val="21CC0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FA7019"/>
    <w:multiLevelType w:val="multilevel"/>
    <w:tmpl w:val="9440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D0002"/>
    <w:multiLevelType w:val="hybridMultilevel"/>
    <w:tmpl w:val="EFEE3350"/>
    <w:lvl w:ilvl="0" w:tplc="08090001">
      <w:start w:val="1"/>
      <w:numFmt w:val="bullet"/>
      <w:lvlText w:val=""/>
      <w:lvlJc w:val="left"/>
      <w:pPr>
        <w:tabs>
          <w:tab w:val="num" w:pos="360"/>
        </w:tabs>
        <w:ind w:left="360" w:hanging="360"/>
      </w:pPr>
      <w:rPr>
        <w:rFonts w:ascii="Symbol" w:hAnsi="Symbol" w:hint="default"/>
      </w:rPr>
    </w:lvl>
    <w:lvl w:ilvl="1" w:tplc="E4E6087A">
      <w:start w:val="1"/>
      <w:numFmt w:val="bullet"/>
      <w:lvlRestart w:val="0"/>
      <w:lvlText w:val=""/>
      <w:lvlJc w:val="left"/>
      <w:pPr>
        <w:tabs>
          <w:tab w:val="num" w:pos="1440"/>
        </w:tabs>
        <w:ind w:left="1440" w:hanging="720"/>
      </w:pPr>
      <w:rPr>
        <w:rFonts w:ascii="Symbol" w:hAnsi="Symbol" w:hint="default"/>
        <w:color w:val="auto"/>
        <w:sz w:val="22"/>
      </w:rPr>
    </w:lvl>
    <w:lvl w:ilvl="2" w:tplc="CE24C576" w:tentative="1">
      <w:start w:val="1"/>
      <w:numFmt w:val="bullet"/>
      <w:lvlText w:val="•"/>
      <w:lvlJc w:val="left"/>
      <w:pPr>
        <w:tabs>
          <w:tab w:val="num" w:pos="1800"/>
        </w:tabs>
        <w:ind w:left="1800" w:hanging="360"/>
      </w:pPr>
      <w:rPr>
        <w:rFonts w:ascii="Arial" w:hAnsi="Arial" w:hint="default"/>
      </w:rPr>
    </w:lvl>
    <w:lvl w:ilvl="3" w:tplc="EB0EF668" w:tentative="1">
      <w:start w:val="1"/>
      <w:numFmt w:val="bullet"/>
      <w:lvlText w:val="•"/>
      <w:lvlJc w:val="left"/>
      <w:pPr>
        <w:tabs>
          <w:tab w:val="num" w:pos="2520"/>
        </w:tabs>
        <w:ind w:left="2520" w:hanging="360"/>
      </w:pPr>
      <w:rPr>
        <w:rFonts w:ascii="Arial" w:hAnsi="Arial" w:hint="default"/>
      </w:rPr>
    </w:lvl>
    <w:lvl w:ilvl="4" w:tplc="7FE88334" w:tentative="1">
      <w:start w:val="1"/>
      <w:numFmt w:val="bullet"/>
      <w:lvlText w:val="•"/>
      <w:lvlJc w:val="left"/>
      <w:pPr>
        <w:tabs>
          <w:tab w:val="num" w:pos="3240"/>
        </w:tabs>
        <w:ind w:left="3240" w:hanging="360"/>
      </w:pPr>
      <w:rPr>
        <w:rFonts w:ascii="Arial" w:hAnsi="Arial" w:hint="default"/>
      </w:rPr>
    </w:lvl>
    <w:lvl w:ilvl="5" w:tplc="C8F28AB4" w:tentative="1">
      <w:start w:val="1"/>
      <w:numFmt w:val="bullet"/>
      <w:lvlText w:val="•"/>
      <w:lvlJc w:val="left"/>
      <w:pPr>
        <w:tabs>
          <w:tab w:val="num" w:pos="3960"/>
        </w:tabs>
        <w:ind w:left="3960" w:hanging="360"/>
      </w:pPr>
      <w:rPr>
        <w:rFonts w:ascii="Arial" w:hAnsi="Arial" w:hint="default"/>
      </w:rPr>
    </w:lvl>
    <w:lvl w:ilvl="6" w:tplc="7B642156" w:tentative="1">
      <w:start w:val="1"/>
      <w:numFmt w:val="bullet"/>
      <w:lvlText w:val="•"/>
      <w:lvlJc w:val="left"/>
      <w:pPr>
        <w:tabs>
          <w:tab w:val="num" w:pos="4680"/>
        </w:tabs>
        <w:ind w:left="4680" w:hanging="360"/>
      </w:pPr>
      <w:rPr>
        <w:rFonts w:ascii="Arial" w:hAnsi="Arial" w:hint="default"/>
      </w:rPr>
    </w:lvl>
    <w:lvl w:ilvl="7" w:tplc="52BEBB48" w:tentative="1">
      <w:start w:val="1"/>
      <w:numFmt w:val="bullet"/>
      <w:lvlText w:val="•"/>
      <w:lvlJc w:val="left"/>
      <w:pPr>
        <w:tabs>
          <w:tab w:val="num" w:pos="5400"/>
        </w:tabs>
        <w:ind w:left="5400" w:hanging="360"/>
      </w:pPr>
      <w:rPr>
        <w:rFonts w:ascii="Arial" w:hAnsi="Arial" w:hint="default"/>
      </w:rPr>
    </w:lvl>
    <w:lvl w:ilvl="8" w:tplc="5546C1C2" w:tentative="1">
      <w:start w:val="1"/>
      <w:numFmt w:val="bullet"/>
      <w:lvlText w:val="•"/>
      <w:lvlJc w:val="left"/>
      <w:pPr>
        <w:tabs>
          <w:tab w:val="num" w:pos="6120"/>
        </w:tabs>
        <w:ind w:left="6120" w:hanging="360"/>
      </w:pPr>
      <w:rPr>
        <w:rFonts w:ascii="Arial" w:hAnsi="Arial" w:hint="default"/>
      </w:rPr>
    </w:lvl>
  </w:abstractNum>
  <w:num w:numId="1" w16cid:durableId="1460950968">
    <w:abstractNumId w:val="6"/>
  </w:num>
  <w:num w:numId="2" w16cid:durableId="449856762">
    <w:abstractNumId w:val="5"/>
  </w:num>
  <w:num w:numId="3" w16cid:durableId="460349275">
    <w:abstractNumId w:val="0"/>
  </w:num>
  <w:num w:numId="4" w16cid:durableId="872420529">
    <w:abstractNumId w:val="4"/>
  </w:num>
  <w:num w:numId="5" w16cid:durableId="703673562">
    <w:abstractNumId w:val="3"/>
  </w:num>
  <w:num w:numId="6" w16cid:durableId="72900466">
    <w:abstractNumId w:val="9"/>
  </w:num>
  <w:num w:numId="7" w16cid:durableId="1833178482">
    <w:abstractNumId w:val="2"/>
  </w:num>
  <w:num w:numId="8" w16cid:durableId="1223370734">
    <w:abstractNumId w:val="7"/>
  </w:num>
  <w:num w:numId="9" w16cid:durableId="848057724">
    <w:abstractNumId w:val="1"/>
  </w:num>
  <w:num w:numId="10" w16cid:durableId="727387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51"/>
    <w:rsid w:val="00012F2F"/>
    <w:rsid w:val="00063D17"/>
    <w:rsid w:val="00073CF5"/>
    <w:rsid w:val="00091480"/>
    <w:rsid w:val="00093B7D"/>
    <w:rsid w:val="000A2351"/>
    <w:rsid w:val="000B6E68"/>
    <w:rsid w:val="001226AC"/>
    <w:rsid w:val="001A0A3E"/>
    <w:rsid w:val="001B6BD0"/>
    <w:rsid w:val="001D30B0"/>
    <w:rsid w:val="00216BE7"/>
    <w:rsid w:val="0022215F"/>
    <w:rsid w:val="002333FE"/>
    <w:rsid w:val="003363BC"/>
    <w:rsid w:val="00364F4B"/>
    <w:rsid w:val="003A031A"/>
    <w:rsid w:val="003C40DC"/>
    <w:rsid w:val="00401A4D"/>
    <w:rsid w:val="00402D6F"/>
    <w:rsid w:val="00416FCB"/>
    <w:rsid w:val="004432E6"/>
    <w:rsid w:val="005013F8"/>
    <w:rsid w:val="005276A2"/>
    <w:rsid w:val="00563D05"/>
    <w:rsid w:val="005722B1"/>
    <w:rsid w:val="005779CB"/>
    <w:rsid w:val="005D78CB"/>
    <w:rsid w:val="00631F2E"/>
    <w:rsid w:val="006C3FC0"/>
    <w:rsid w:val="00752485"/>
    <w:rsid w:val="00764055"/>
    <w:rsid w:val="00770D11"/>
    <w:rsid w:val="0082400D"/>
    <w:rsid w:val="00847F30"/>
    <w:rsid w:val="0088700B"/>
    <w:rsid w:val="00907910"/>
    <w:rsid w:val="00926BC9"/>
    <w:rsid w:val="009E2551"/>
    <w:rsid w:val="009E4A1F"/>
    <w:rsid w:val="00B33607"/>
    <w:rsid w:val="00BA3638"/>
    <w:rsid w:val="00BA4458"/>
    <w:rsid w:val="00BE24A0"/>
    <w:rsid w:val="00C06B43"/>
    <w:rsid w:val="00C72615"/>
    <w:rsid w:val="00C72C17"/>
    <w:rsid w:val="00CB73CE"/>
    <w:rsid w:val="00D13805"/>
    <w:rsid w:val="00DA48F4"/>
    <w:rsid w:val="00E56E79"/>
    <w:rsid w:val="00EC33C4"/>
    <w:rsid w:val="00F3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F36A"/>
  <w15:docId w15:val="{59FCE9D3-6F27-4D1C-9FC2-8EE4023E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3FC0"/>
  </w:style>
  <w:style w:type="paragraph" w:styleId="Heading1">
    <w:name w:val="heading 1"/>
    <w:basedOn w:val="Normal"/>
    <w:next w:val="Normal"/>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6E79"/>
    <w:pPr>
      <w:ind w:left="720"/>
      <w:contextualSpacing/>
    </w:pPr>
  </w:style>
  <w:style w:type="character" w:styleId="Hyperlink">
    <w:name w:val="Hyperlink"/>
    <w:basedOn w:val="DefaultParagraphFont"/>
    <w:uiPriority w:val="99"/>
    <w:unhideWhenUsed/>
    <w:rsid w:val="00BA4458"/>
    <w:rPr>
      <w:color w:val="0000FF" w:themeColor="hyperlink"/>
      <w:u w:val="single"/>
    </w:rPr>
  </w:style>
  <w:style w:type="character" w:styleId="UnresolvedMention">
    <w:name w:val="Unresolved Mention"/>
    <w:basedOn w:val="DefaultParagraphFont"/>
    <w:uiPriority w:val="99"/>
    <w:semiHidden/>
    <w:unhideWhenUsed/>
    <w:rsid w:val="00BA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halomnoam.org?subject=Contact%20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halomnoam.org?subject=Contact%20P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B4062-BA9A-4BEA-B620-8AA96B821581}">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3B48B202-1527-4405-A795-7FE9F3FC59DF}">
  <ds:schemaRefs>
    <ds:schemaRef ds:uri="http://schemas.microsoft.com/sharepoint/v3/contenttype/forms"/>
  </ds:schemaRefs>
</ds:datastoreItem>
</file>

<file path=customXml/itemProps3.xml><?xml version="1.0" encoding="utf-8"?>
<ds:datastoreItem xmlns:ds="http://schemas.openxmlformats.org/officeDocument/2006/customXml" ds:itemID="{EB3F5CEC-6FEB-49EC-9BE2-5134EEC8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Marilyn Gerson</cp:lastModifiedBy>
  <cp:revision>2</cp:revision>
  <cp:lastPrinted>2022-11-16T15:00:00Z</cp:lastPrinted>
  <dcterms:created xsi:type="dcterms:W3CDTF">2022-11-16T15:00:00Z</dcterms:created>
  <dcterms:modified xsi:type="dcterms:W3CDTF">2022-11-16T15:00:00Z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