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8268A" w14:textId="5C6353F1" w:rsidR="004B316D" w:rsidRDefault="004B316D" w:rsidP="004B316D">
      <w:pPr>
        <w:pStyle w:val="NoSpacing"/>
        <w:rPr>
          <w:rFonts w:ascii="Tahoma" w:hAnsi="Tahoma" w:cs="Tahoma"/>
          <w:sz w:val="72"/>
          <w:szCs w:val="72"/>
        </w:rPr>
      </w:pPr>
      <w:r w:rsidRPr="0095482B">
        <w:rPr>
          <w:noProof/>
        </w:rPr>
        <mc:AlternateContent>
          <mc:Choice Requires="wps">
            <w:drawing>
              <wp:anchor distT="0" distB="0" distL="114300" distR="114300" simplePos="0" relativeHeight="251665408" behindDoc="0" locked="0" layoutInCell="0" allowOverlap="1" wp14:anchorId="560A4463" wp14:editId="1DA84B74">
                <wp:simplePos x="0" y="0"/>
                <wp:positionH relativeFrom="page">
                  <wp:posOffset>22225</wp:posOffset>
                </wp:positionH>
                <wp:positionV relativeFrom="page">
                  <wp:posOffset>19050</wp:posOffset>
                </wp:positionV>
                <wp:extent cx="7881620" cy="753745"/>
                <wp:effectExtent l="22225" t="19050" r="40005" b="463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75374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8C07E6F" id="Rectangle 8" o:spid="_x0000_s1026" style="position:absolute;margin-left:1.75pt;margin-top:1.5pt;width:620.6pt;height:59.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HRdwIAAOQEAAAOAAAAZHJzL2Uyb0RvYy54bWysVE1v1DAQvSPxHyzfaZL9Sho1W1UtRUgF&#10;Kgri7LWdxMKxzdi72fLrGTvbZUs5IRLJ8mTGz2/ezOTicj9ospPglTUNLc5ySqThVijTNfTrl9s3&#10;FSU+MCOYtkY29FF6erl+/epidLWc2d5qIYEgiPH16Brah+DqLPO8lwPzZ9ZJg87WwsACmtBlAtiI&#10;6IPOZnm+ykYLwoHl0nv8ejM56Trht63k4VPbehmIbihyC2mFtG7imq0vWN0Bc73iBxrsH1gMTBm8&#10;9Ah1wwIjW1AvoAbFwXrbhjNuh8y2reIy5YDZFPkf2Tz0zMmUC4rj3VEm//9g+cfdPRAlGoqFMmzA&#10;En1G0ZjptCRVlGd0vsaoB3cPMUHv7iz/7omx1z1GySsAO/aSCSRVxPjs2YFoeDxKNuMHKxCdbYNN&#10;Su1bGCIgakD2qSCPx4LIfSAcP5ZVVaxmWDeOvnI5LxfLdAWrn0478OGdtAOJm4YCck/obHfnQ2TD&#10;6qeQxN5qJW6V1smAbnOtgewYNkeZX90sygO6Pw3ThowNnVdFnifoZ05/inE7i+/fMAYVsM21GlDn&#10;PD4xiNVRt7dGpH1gSk975KxNdMvUwJhINOwWIR56MRKhYqqzan6ONRMKu3le5av8vKSE6Q7HkAeg&#10;BGz4pkKfeigK+yLjeblczeaTWtr1bNJh+cQOWRySSyoer0/WCbNU71jiqVU2VjxiufH2VFP8NeCm&#10;t/CTkhHHrKH+x5aBpES/N9gy58ViEecyGYtlGYsNp57NqYcZjlANDZhp2l6HaZa3DlTX401FysfY&#10;K2yzVqUOiC04sTo0J45SSuIw9nFWT+0U9fvntP4FAAD//wMAUEsDBBQABgAIAAAAIQCbtkDw3QAA&#10;AAgBAAAPAAAAZHJzL2Rvd25yZXYueG1sTI/NTsMwEITvSLyDtUjcqNNSSBXiVICI1BuitPdtvE0i&#10;YjuK3fz06dmc4LS7mtHsN+l2NI3oqfO1swqWiwgE2cLp2pYKDt/5wwaED2g1Ns6Sgok8bLPbmxQT&#10;7Qb7Rf0+lIJDrE9QQRVCm0jpi4oM+oVrybJ2dp3BwGdXSt3hwOGmkasoepYGa8sfKmzpvaLiZ38x&#10;CuJ42p2vH5t8Or5dcXf4PPZyyJW6vxtfX0AEGsOfGWZ8RoeMmU7uYrUXjYLHJzby4EKzulqvYxCn&#10;eVvGILNU/i+Q/QIAAP//AwBQSwECLQAUAAYACAAAACEAtoM4kv4AAADhAQAAEwAAAAAAAAAAAAAA&#10;AAAAAAAAW0NvbnRlbnRfVHlwZXNdLnhtbFBLAQItABQABgAIAAAAIQA4/SH/1gAAAJQBAAALAAAA&#10;AAAAAAAAAAAAAC8BAABfcmVscy8ucmVsc1BLAQItABQABgAIAAAAIQBjOhHRdwIAAOQEAAAOAAAA&#10;AAAAAAAAAAAAAC4CAABkcnMvZTJvRG9jLnhtbFBLAQItABQABgAIAAAAIQCbtkDw3QAAAAgBAAAP&#10;AAAAAAAAAAAAAAAAANEEAABkcnMvZG93bnJldi54bWxQSwUGAAAAAAQABADzAAAA2wUAAAAA&#10;" o:allowincell="f" fillcolor="#70ad47" strokecolor="#f2f2f2" strokeweight="3pt">
                <v:shadow on="t" color="#375623" opacity=".5" offset="1pt"/>
                <w10:wrap anchorx="page" anchory="page"/>
              </v:rect>
            </w:pict>
          </mc:Fallback>
        </mc:AlternateContent>
      </w:r>
      <w:r>
        <w:rPr>
          <w:noProof/>
        </w:rPr>
        <mc:AlternateContent>
          <mc:Choice Requires="wps">
            <w:drawing>
              <wp:anchor distT="0" distB="0" distL="114300" distR="114300" simplePos="0" relativeHeight="251666432" behindDoc="0" locked="0" layoutInCell="0" allowOverlap="1" wp14:anchorId="62EE7197" wp14:editId="408C3A4C">
                <wp:simplePos x="0" y="0"/>
                <wp:positionH relativeFrom="page">
                  <wp:posOffset>7139305</wp:posOffset>
                </wp:positionH>
                <wp:positionV relativeFrom="page">
                  <wp:posOffset>-182245</wp:posOffset>
                </wp:positionV>
                <wp:extent cx="90805" cy="11153775"/>
                <wp:effectExtent l="24130" t="27305" r="37465" b="488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0E127" id="Rectangle 7" o:spid="_x0000_s1026" style="position:absolute;margin-left:562.15pt;margin-top:-14.35pt;width:7.15pt;height:878.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07mewIAAOQEAAAOAAAAZHJzL2Uyb0RvYy54bWysVN9v0zAQfkfif7D8zpL0x9JGS6eqYwhp&#10;wMRAPF9tJ7FwbGO7Tbe/nrPTlY69IRLJ8uXOn+/77i5X14dekb1wXhpd0+Iip0RoZrjUbU2/f7t9&#10;t6DEB9AclNGipo/C0+vV2zdXg63ExHRGceEIgmhfDbamXQi2yjLPOtGDvzBWaHQ2xvUQ0HRtxh0M&#10;iN6rbJLnl9lgHLfOMOE9fr0ZnXSV8JtGsPClabwIRNUUcwtpdWndxjVbXUHVOrCdZMc04B+y6EFq&#10;vPQEdQMByM7JV1C9ZM5404QLZvrMNI1kInFANkX+F5uHDqxIXFAcb08y+f8Hyz7v7x2RvKYlJRp6&#10;LNFXFA10qwQpozyD9RVGPdh7Fwl6e2fYT0+02XQYJdbOmaETwDGpIsZnLw5Ew+NRsh0+GY7osAsm&#10;KXVoXB8BUQNySAV5PBVEHAJh+HGZL/I5JQw9RVHMp2U5T1dA9XzaOh8+CNOTuKmpw9wTOuzvfIjZ&#10;QPUckrI3SvJbqVQyXLvdKEf2gM1R5uubWSKMR/x5mNJkqOl0UeR5gn7h9OcYt5P4HjN8EdbLgG2u&#10;ZF/TRR6fGARV1O295mkfQKpxjwkoHd0iNTASiYbZIcRDxwfCZaQ6WUyXOFxcYjdPF/llvsQKgmpx&#10;DFlwlDgTfsjQpR6Kwr5iPC3nl5PpqJayHYw6zJ+zizKM5JKKp+uTdZZZqncs8dgqW8Mfsdx4e6op&#10;/hpw0xn3RMmAY1ZT/2sHTlCiPmpsmWUxm8W5TMZsXk7QcOee7bkHNEOomgZkmrabMM7yzjrZdnhT&#10;kfhos8Y2a2TqgNiCY1bH5sRRSiSOYx9n9dxOUX9+TqvfAAAA//8DAFBLAwQUAAYACAAAACEAfrWY&#10;iuIAAAAOAQAADwAAAGRycy9kb3ducmV2LnhtbEyPy27CMBBF95X6D9YgdQdOQoWtNA5qq0ZiV5XC&#10;fohNEhHbUWzy4OtrVmU3V3N050y2nXRLBtW7xhoB8SoCokxpZWMqAYffYsmBOI9GYmuNEjArB9v8&#10;+SnDVNrR/Khh7ysSSoxLUUDtfZdS6spaaXQr2ykTdmfba/Qh9hWVPY6hXLc0iaIN1diYcKHGTn3W&#10;qrzsr1oAY/PufPvixXz8uOHu8H0c6FgI8bKY3t+AeDX5fxju+kEd8uB0slcjHWlDjpPXdWAFLBPO&#10;gNyReM03QE5hYgnjQPOMPr6R/wEAAP//AwBQSwECLQAUAAYACAAAACEAtoM4kv4AAADhAQAAEwAA&#10;AAAAAAAAAAAAAAAAAAAAW0NvbnRlbnRfVHlwZXNdLnhtbFBLAQItABQABgAIAAAAIQA4/SH/1gAA&#10;AJQBAAALAAAAAAAAAAAAAAAAAC8BAABfcmVscy8ucmVsc1BLAQItABQABgAIAAAAIQC6E07mewIA&#10;AOQEAAAOAAAAAAAAAAAAAAAAAC4CAABkcnMvZTJvRG9jLnhtbFBLAQItABQABgAIAAAAIQB+tZiK&#10;4gAAAA4BAAAPAAAAAAAAAAAAAAAAANUEAABkcnMvZG93bnJldi54bWxQSwUGAAAAAAQABADzAAAA&#10;5AUAAAAA&#10;" o:allowincell="f" fillcolor="#70ad47" strokecolor="#f2f2f2" strokeweight="3pt">
                <v:shadow on="t" color="#375623" opacity=".5" offset="1pt"/>
                <w10:wrap anchorx="page" anchory="page"/>
              </v:rect>
            </w:pict>
          </mc:Fallback>
        </mc:AlternateContent>
      </w:r>
      <w:r>
        <w:rPr>
          <w:noProof/>
        </w:rPr>
        <w:drawing>
          <wp:anchor distT="0" distB="0" distL="114300" distR="114300" simplePos="0" relativeHeight="251668480" behindDoc="0" locked="0" layoutInCell="1" allowOverlap="1" wp14:anchorId="70889B2C" wp14:editId="1AB0E1E7">
            <wp:simplePos x="0" y="0"/>
            <wp:positionH relativeFrom="column">
              <wp:posOffset>247650</wp:posOffset>
            </wp:positionH>
            <wp:positionV relativeFrom="paragraph">
              <wp:posOffset>535940</wp:posOffset>
            </wp:positionV>
            <wp:extent cx="641350" cy="1257300"/>
            <wp:effectExtent l="0" t="0" r="6350" b="0"/>
            <wp:wrapSquare wrapText="bothSides"/>
            <wp:docPr id="6" name="Picture 6"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3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B44BE" w14:textId="77777777" w:rsidR="004B316D" w:rsidRDefault="004B316D" w:rsidP="004B316D">
      <w:pPr>
        <w:pStyle w:val="NoSpacing"/>
        <w:rPr>
          <w:rFonts w:ascii="Tahoma" w:hAnsi="Tahoma" w:cs="Tahoma"/>
          <w:sz w:val="72"/>
          <w:szCs w:val="72"/>
        </w:rPr>
      </w:pPr>
    </w:p>
    <w:p w14:paraId="4AD8E0E0" w14:textId="77777777" w:rsidR="004B316D" w:rsidRDefault="004B316D" w:rsidP="004B316D">
      <w:pPr>
        <w:pStyle w:val="NoSpacing"/>
        <w:rPr>
          <w:rFonts w:ascii="Tahoma" w:hAnsi="Tahoma" w:cs="Tahoma"/>
          <w:sz w:val="72"/>
          <w:szCs w:val="72"/>
        </w:rPr>
      </w:pPr>
    </w:p>
    <w:p w14:paraId="7D37BF86" w14:textId="77777777" w:rsidR="004B316D" w:rsidRDefault="004B316D" w:rsidP="004B316D">
      <w:pPr>
        <w:pStyle w:val="NoSpacing"/>
        <w:rPr>
          <w:rFonts w:ascii="Tahoma" w:hAnsi="Tahoma" w:cs="Tahoma"/>
          <w:sz w:val="72"/>
          <w:szCs w:val="72"/>
        </w:rPr>
      </w:pPr>
    </w:p>
    <w:p w14:paraId="5EBB62D3" w14:textId="05FC1A7A" w:rsidR="004B316D" w:rsidRPr="004B316D" w:rsidRDefault="004B316D" w:rsidP="004B316D">
      <w:pPr>
        <w:pStyle w:val="NoSpacing"/>
        <w:rPr>
          <w:rFonts w:ascii="Tahoma" w:hAnsi="Tahoma" w:cs="Tahoma"/>
          <w:sz w:val="56"/>
          <w:szCs w:val="56"/>
        </w:rPr>
      </w:pPr>
      <w:r w:rsidRPr="004B316D">
        <w:rPr>
          <w:rFonts w:ascii="Tahoma" w:hAnsi="Tahoma" w:cs="Tahoma"/>
          <w:sz w:val="56"/>
          <w:szCs w:val="56"/>
        </w:rPr>
        <w:t>Shalom Noam Primary</w:t>
      </w:r>
      <w:r w:rsidR="00962B5D">
        <w:rPr>
          <w:rFonts w:ascii="Tahoma" w:hAnsi="Tahoma" w:cs="Tahoma"/>
          <w:sz w:val="56"/>
          <w:szCs w:val="56"/>
        </w:rPr>
        <w:t xml:space="preserve"> </w:t>
      </w:r>
      <w:r w:rsidRPr="004B316D">
        <w:rPr>
          <w:rFonts w:ascii="Tahoma" w:hAnsi="Tahoma" w:cs="Tahoma"/>
          <w:sz w:val="56"/>
          <w:szCs w:val="56"/>
        </w:rPr>
        <w:t xml:space="preserve">School </w:t>
      </w:r>
    </w:p>
    <w:p w14:paraId="55CB2F43" w14:textId="77777777" w:rsidR="004B316D" w:rsidRPr="0078055D" w:rsidRDefault="004B316D" w:rsidP="004B316D">
      <w:pPr>
        <w:pStyle w:val="NoSpacing"/>
        <w:rPr>
          <w:rFonts w:ascii="Tahoma" w:hAnsi="Tahoma" w:cs="Tahoma"/>
          <w:sz w:val="72"/>
          <w:szCs w:val="72"/>
        </w:rPr>
      </w:pPr>
    </w:p>
    <w:p w14:paraId="6EE10BC8" w14:textId="213309E4" w:rsidR="004B316D" w:rsidRPr="002D3206" w:rsidRDefault="004B316D" w:rsidP="004B316D">
      <w:pPr>
        <w:pStyle w:val="NoSpacing"/>
        <w:rPr>
          <w:rFonts w:ascii="Arial" w:hAnsi="Arial"/>
          <w:sz w:val="36"/>
          <w:szCs w:val="36"/>
        </w:rPr>
      </w:pPr>
      <w:r>
        <w:rPr>
          <w:rFonts w:ascii="Arial" w:hAnsi="Arial"/>
          <w:sz w:val="36"/>
          <w:szCs w:val="36"/>
        </w:rPr>
        <w:t>Handwriting Policy</w:t>
      </w:r>
    </w:p>
    <w:p w14:paraId="4A8DEDD1" w14:textId="77777777" w:rsidR="004B316D" w:rsidRDefault="004B316D" w:rsidP="004B316D">
      <w:pPr>
        <w:rPr>
          <w:rFonts w:ascii="Tahoma" w:hAnsi="Tahoma" w:cs="Tahoma"/>
          <w:sz w:val="36"/>
          <w:szCs w:val="36"/>
        </w:rPr>
      </w:pPr>
    </w:p>
    <w:p w14:paraId="41E95600" w14:textId="71849E74" w:rsidR="004B316D" w:rsidRPr="00327BEE" w:rsidRDefault="004B316D" w:rsidP="004B316D">
      <w:pPr>
        <w:rPr>
          <w:rFonts w:ascii="Tahoma" w:hAnsi="Tahoma" w:cs="Tahoma"/>
        </w:rPr>
      </w:pPr>
      <w:r>
        <w:rPr>
          <w:noProof/>
        </w:rPr>
        <mc:AlternateContent>
          <mc:Choice Requires="wps">
            <w:drawing>
              <wp:anchor distT="0" distB="0" distL="114300" distR="114300" simplePos="0" relativeHeight="251667456" behindDoc="0" locked="0" layoutInCell="0" allowOverlap="1" wp14:anchorId="43B5E7B6" wp14:editId="23A42607">
                <wp:simplePos x="0" y="0"/>
                <wp:positionH relativeFrom="page">
                  <wp:posOffset>405130</wp:posOffset>
                </wp:positionH>
                <wp:positionV relativeFrom="page">
                  <wp:posOffset>-239395</wp:posOffset>
                </wp:positionV>
                <wp:extent cx="90805" cy="11153775"/>
                <wp:effectExtent l="24130" t="27305" r="37465" b="488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FA9F1" id="Rectangle 4" o:spid="_x0000_s1026" style="position:absolute;margin-left:31.9pt;margin-top:-18.85pt;width:7.15pt;height:87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dqeAIAAOQEAAAOAAAAZHJzL2Uyb0RvYy54bWysVF1v0zAUfUfiP1h+Z0n6sbTR0mlqGUIa&#10;MDEQz67tJBaOba7dpuPXc+10pWM8IRLJ8s29Pj7nfuTq+tBrspfglTU1LS5ySqThVijT1vTrl9s3&#10;C0p8YEYwbY2s6aP09Hr1+tXV4Co5sZ3VQgJBEOOrwdW0C8FVWeZ5J3vmL6yTBp2NhZ4FNKHNBLAB&#10;0XudTfL8MhssCAeWS+/x62Z00lXCbxrJw6em8TIQXVPkFtIKad3GNVtdsaoF5jrFjzTYP7DomTJ4&#10;6QlqwwIjO1AvoHrFwXrbhAtu+8w2jeIyaUA1Rf6HmoeOOZm0YHK8O6XJ/z9Y/nF/D0SJms4oMazH&#10;En3GpDHTaklmMT2D8xVGPbh7iAK9u7P8uyfGrjuMkjcAdugkE0iqiPHZswPR8HiUbIcPViA62wWb&#10;MnVooI+AmANySAV5PBVEHgLh+HGZL/I5JRw9RVHMp2U5T1ew6um0Ax/eSduTuKkpIPeEzvZ3PkQ2&#10;rHoKSeytVuJWaZ0MaLdrDWTPsDnK/GYzK4/o/jxMGzLUdLoo8jxBP3P6c4zbSXz/htGrgG2uVV/T&#10;RR6fGMSqmLe3RqR9YEqPe+SsTXTL1MAoJBp2hxAPnRiIUFHqZDFd4nAJhd08XeSX+bKkhOkWx5AH&#10;oARs+KZCl3ooJvaF4mk5v5xMx2xp17ExD/MndsjiKC5l8XR9ss6YpXrHEo+tsrXiEcuNt6ea4q8B&#10;N52Fn5QMOGY19T92DCQl+r3BllkWs1mcy2TM5uUEDTj3bM89zHCEqmlApWm7DuMs7xyotsObiqTH&#10;2Btss0alDogtOLI6NieOUhJxHPs4q+d2ivr9c1r9AgAA//8DAFBLAwQUAAYACAAAACEAH8k5tN8A&#10;AAAKAQAADwAAAGRycy9kb3ducmV2LnhtbEyPy07DMBBF90j8gzVI7FonVKqtEKcCRKTuEKXdT+Np&#10;EhHbUezm0a/HrGA5ukf3nsl3s+nYSINvnVWQrhNgZCunW1srOH6VKwnMB7QaO2dJwUIedsX9XY6Z&#10;dpP9pPEQahZLrM9QQRNCn3Huq4YM+rXrycbs4gaDIZ5DzfWAUyw3HX9Kki032Nq40GBPbw1V34er&#10;USDEsr/c3mW5nF5vuD9+nEY+lUo9Pswvz8ACzeEPhl/9qA5FdDq7q9WedQq2m2geFKw2QgCLgJAp&#10;sHMERSol8CLn/18ofgAAAP//AwBQSwECLQAUAAYACAAAACEAtoM4kv4AAADhAQAAEwAAAAAAAAAA&#10;AAAAAAAAAAAAW0NvbnRlbnRfVHlwZXNdLnhtbFBLAQItABQABgAIAAAAIQA4/SH/1gAAAJQBAAAL&#10;AAAAAAAAAAAAAAAAAC8BAABfcmVscy8ucmVsc1BLAQItABQABgAIAAAAIQCzh0dqeAIAAOQEAAAO&#10;AAAAAAAAAAAAAAAAAC4CAABkcnMvZTJvRG9jLnhtbFBLAQItABQABgAIAAAAIQAfyTm03wAAAAoB&#10;AAAPAAAAAAAAAAAAAAAAANIEAABkcnMvZG93bnJldi54bWxQSwUGAAAAAAQABADzAAAA3gUAAAAA&#10;" o:allowincell="f" fillcolor="#70ad47" strokecolor="#f2f2f2" strokeweight="3pt">
                <v:shadow on="t" color="#375623" opacity=".5" offset="1pt"/>
                <w10:wrap anchorx="page" anchory="page"/>
              </v:rect>
            </w:pict>
          </mc:Fallback>
        </mc:AlternateContent>
      </w:r>
      <w:r>
        <w:rPr>
          <w:rFonts w:ascii="Tahoma" w:hAnsi="Tahoma" w:cs="Tahoma"/>
          <w:sz w:val="36"/>
          <w:szCs w:val="36"/>
        </w:rPr>
        <w:t>April 2021</w:t>
      </w:r>
    </w:p>
    <w:p w14:paraId="2F950722" w14:textId="77777777" w:rsidR="004B316D" w:rsidRDefault="004B316D" w:rsidP="004B316D">
      <w:pPr>
        <w:rPr>
          <w:rFonts w:ascii="Tahoma" w:hAnsi="Tahoma" w:cs="Tahoma"/>
          <w:u w:val="single"/>
        </w:rPr>
      </w:pPr>
    </w:p>
    <w:p w14:paraId="033F619F" w14:textId="77777777" w:rsidR="004B316D" w:rsidRDefault="004B316D" w:rsidP="004B316D">
      <w:pPr>
        <w:rPr>
          <w:rFonts w:ascii="Tahoma" w:hAnsi="Tahoma" w:cs="Tahoma"/>
          <w:u w:val="single"/>
        </w:rPr>
      </w:pPr>
    </w:p>
    <w:p w14:paraId="3190C211" w14:textId="77777777" w:rsidR="004B316D" w:rsidRDefault="004B316D" w:rsidP="004B316D">
      <w:pPr>
        <w:rPr>
          <w:rFonts w:ascii="Tahoma" w:hAnsi="Tahoma" w:cs="Tahoma"/>
          <w:u w:val="single"/>
        </w:rPr>
      </w:pPr>
    </w:p>
    <w:p w14:paraId="1971CD96" w14:textId="77777777" w:rsidR="004B316D" w:rsidRDefault="004B316D" w:rsidP="004B316D">
      <w:pPr>
        <w:rPr>
          <w:rFonts w:ascii="Tahoma" w:hAnsi="Tahoma" w:cs="Tahoma"/>
          <w:u w:val="single"/>
        </w:rPr>
      </w:pPr>
    </w:p>
    <w:p w14:paraId="3DE8C1F1" w14:textId="77777777" w:rsidR="004B316D" w:rsidRDefault="004B316D" w:rsidP="004B316D">
      <w:pPr>
        <w:rPr>
          <w:rFonts w:ascii="Tahoma" w:hAnsi="Tahoma" w:cs="Tahoma"/>
          <w:u w:val="single"/>
        </w:rPr>
      </w:pPr>
    </w:p>
    <w:p w14:paraId="25651B36" w14:textId="77777777" w:rsidR="004B316D" w:rsidRDefault="004B316D" w:rsidP="004B316D">
      <w:pPr>
        <w:rPr>
          <w:rFonts w:ascii="Tahoma" w:hAnsi="Tahoma" w:cs="Tahoma"/>
          <w:u w:val="single"/>
        </w:rPr>
      </w:pPr>
    </w:p>
    <w:p w14:paraId="32D1A63C" w14:textId="77777777" w:rsidR="004B316D" w:rsidRDefault="004B316D" w:rsidP="004B316D">
      <w:pPr>
        <w:rPr>
          <w:rFonts w:ascii="Tahoma" w:hAnsi="Tahoma" w:cs="Tahoma"/>
          <w:u w:val="single"/>
        </w:rPr>
      </w:pPr>
    </w:p>
    <w:p w14:paraId="1668A7B1" w14:textId="1B85BF6C" w:rsidR="006B248C" w:rsidRPr="004B316D" w:rsidRDefault="004B316D" w:rsidP="004B316D">
      <w:r>
        <w:rPr>
          <w:noProof/>
        </w:rPr>
        <mc:AlternateContent>
          <mc:Choice Requires="wps">
            <w:drawing>
              <wp:anchor distT="0" distB="0" distL="114300" distR="114300" simplePos="0" relativeHeight="251664384" behindDoc="0" locked="0" layoutInCell="0" allowOverlap="1" wp14:anchorId="34870D5B" wp14:editId="7B979410">
                <wp:simplePos x="0" y="0"/>
                <wp:positionH relativeFrom="page">
                  <wp:posOffset>-190500</wp:posOffset>
                </wp:positionH>
                <wp:positionV relativeFrom="page">
                  <wp:posOffset>9420225</wp:posOffset>
                </wp:positionV>
                <wp:extent cx="8104505" cy="558800"/>
                <wp:effectExtent l="19050" t="19050" r="39370" b="508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4505" cy="5588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799796C5" id="Rectangle 2" o:spid="_x0000_s1026" style="position:absolute;margin-left:-15pt;margin-top:741.75pt;width:638.15pt;height:44pt;z-index:25166438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fSeAIAAOQEAAAOAAAAZHJzL2Uyb0RvYy54bWysVF1v0zAUfUfiP1h+Z0nTZu2iplO1MYQ0&#10;YKIgnm9tJ7FwbGO7Tcev59rpSsd4QiSS5Zt7fXzO/cjy+tArshfOS6NrOrnIKRGaGS51W9OvX+7e&#10;LCjxATQHZbSo6aPw9Hr1+tVysJUoTGcUF44giPbVYGvahWCrLPOsEz34C2OFRmdjXA8BTddm3MGA&#10;6L3Kijy/zAbjuHWGCe/x6+3opKuE3zSChU9N40UgqqbILaTVpXUb12y1hKp1YDvJjjTgH1j0IDVe&#10;eoK6hQBk5+QLqF4yZ7xpwgUzfWaaRjKRNKCaSf6Hmk0HViQtmBxvT2ny/w+Wfdw/OCJ5TQtKNPRY&#10;os+YNNCtEqSI6RmsrzBqYx9cFOjtvWHfPdHmpsMosXbODJ0AjqQmMT57diAaHo+S7fDBcESHXTAp&#10;U4fG9REQc0AOqSCPp4KIQyAMPy4m+azMS0oY+spyschTxTKonk5b58M7YXoSNzV1yD2hw/7eh8gG&#10;qqeQxN4oye+kUslw7fZGObIHbI55vr6dzZMAFHkepjQZajpFLnmCfub05xh3RXz/htHLgG2uZI+a&#10;8vjEIKhi3t5qnvYBpBr3yFnp6BapgVFINMwOITYdHwiXUWqxmF7hcHGJ3Txd5Jf51ZwSUC2OIQuO&#10;EmfCNxm61EMxsS8UT+flZTEds6VsB2Meyid2yOIoLmXxdH2yzpilescSj62yNfwRy423p5rirwE3&#10;nXE/KRlwzGrqf+zACUrUe40tczWZzeJcJmNWzgs03Llne+4BzRCqpgGVpu1NGGd5Z51sO7xpkvRo&#10;s8Y2a2TqgNiCI6tjc+IoJRHHsY+zem6nqN8/p9UvAAAA//8DAFBLAwQUAAYACAAAACEAJ78jrOIA&#10;AAAOAQAADwAAAGRycy9kb3ducmV2LnhtbEyPwU7DMBBE70j8g7VI3FonTVKiEKdCFSDUGwFx3sau&#10;E4jtyHbbwNezPcFtRzOafVNvZjOyk/JhcFZAukyAKds5OVgt4P3taVECCxGtxNFZJeBbBdg011c1&#10;VtKd7as6tVEzKrGhQgF9jFPFeeh6ZTAs3aQseQfnDUaSXnPp8UzlZuSrJFlzg4OlDz1Oatur7qs9&#10;GgHmpR13P7ttqnNfPuru8+PwjEaI25v54R5YVHP8C8MFn9ChIaa9O1oZ2ChgkSW0JZKRl1kB7BJZ&#10;5esM2J6u4i4tgDc1/z+j+QUAAP//AwBQSwECLQAUAAYACAAAACEAtoM4kv4AAADhAQAAEwAAAAAA&#10;AAAAAAAAAAAAAAAAW0NvbnRlbnRfVHlwZXNdLnhtbFBLAQItABQABgAIAAAAIQA4/SH/1gAAAJQB&#10;AAALAAAAAAAAAAAAAAAAAC8BAABfcmVscy8ucmVsc1BLAQItABQABgAIAAAAIQBL3DfSeAIAAOQE&#10;AAAOAAAAAAAAAAAAAAAAAC4CAABkcnMvZTJvRG9jLnhtbFBLAQItABQABgAIAAAAIQAnvyOs4gAA&#10;AA4BAAAPAAAAAAAAAAAAAAAAANIEAABkcnMvZG93bnJldi54bWxQSwUGAAAAAAQABADzAAAA4QUA&#10;AAAA&#10;" o:allowincell="f" fillcolor="#70ad47" strokecolor="#f2f2f2" strokeweight="3pt">
                <v:shadow on="t" color="#375623" opacity=".5" offset="1pt"/>
                <w10:wrap anchorx="page" anchory="page"/>
              </v:rect>
            </w:pict>
          </mc:Fallback>
        </mc:AlternateContent>
      </w:r>
      <w:r>
        <w:br w:type="page"/>
      </w:r>
    </w:p>
    <w:p w14:paraId="3F95B51F" w14:textId="750D5405" w:rsidR="006B248C" w:rsidRDefault="006B248C">
      <w:pPr>
        <w:rPr>
          <w:b/>
          <w:sz w:val="32"/>
          <w:szCs w:val="32"/>
        </w:rPr>
      </w:pPr>
    </w:p>
    <w:p w14:paraId="067ECA46" w14:textId="2F824A1E" w:rsidR="00EA6403" w:rsidRDefault="006B248C" w:rsidP="000D0CAB">
      <w:pPr>
        <w:jc w:val="center"/>
        <w:rPr>
          <w:b/>
          <w:sz w:val="32"/>
          <w:szCs w:val="32"/>
        </w:rPr>
      </w:pPr>
      <w:r>
        <w:rPr>
          <w:b/>
          <w:sz w:val="32"/>
          <w:szCs w:val="32"/>
        </w:rPr>
        <w:t>Shalom N</w:t>
      </w:r>
      <w:r w:rsidR="004C3A82" w:rsidRPr="000D0CAB">
        <w:rPr>
          <w:b/>
          <w:sz w:val="32"/>
          <w:szCs w:val="32"/>
        </w:rPr>
        <w:t>oam Primary School Handwriting Policy</w:t>
      </w:r>
    </w:p>
    <w:p w14:paraId="6B83D72E" w14:textId="5551467E" w:rsidR="00077F2F" w:rsidRPr="006B248C" w:rsidRDefault="00077F2F" w:rsidP="00893E42">
      <w:pPr>
        <w:spacing w:after="0"/>
        <w:rPr>
          <w:rFonts w:cstheme="minorHAnsi"/>
          <w:sz w:val="24"/>
          <w:szCs w:val="24"/>
        </w:rPr>
      </w:pPr>
      <w:r w:rsidRPr="00893E42">
        <w:rPr>
          <w:rFonts w:cstheme="minorHAnsi"/>
          <w:sz w:val="24"/>
          <w:szCs w:val="24"/>
        </w:rPr>
        <w:t xml:space="preserve">The skill of handwriting needs to be taught. It is not a natural skill that will grow and develop like speaking or walking. Handwriting is a motor activity. A movement stored in the body rather than in the conscious memory. Our hands and fingers control the movements involved in handwriting. It is in our hands that the kinaesthetic memory lies. This controls the direction and shape of each letter. An effective handwriting policy is based on a style that is quick and easy to learn. It should be neat, legible and fast. Pupils should eventually develop the ability to produce letters without thinking. Effective teaching of handwriting can </w:t>
      </w:r>
      <w:r w:rsidRPr="006B248C">
        <w:rPr>
          <w:rFonts w:cstheme="minorHAnsi"/>
          <w:sz w:val="24"/>
          <w:szCs w:val="24"/>
        </w:rPr>
        <w:t xml:space="preserve">only be achieved through modelling. Teachers must demonstrate letter formation and joins regularly and children must practice by carefully copying and repeating. It is important to observe children writing to ensure they are forming letters correctly. </w:t>
      </w:r>
    </w:p>
    <w:p w14:paraId="66F04F68" w14:textId="77777777" w:rsidR="00893E42" w:rsidRDefault="00893E42" w:rsidP="00893E42">
      <w:pPr>
        <w:spacing w:after="0"/>
        <w:rPr>
          <w:rFonts w:cstheme="minorHAnsi"/>
          <w:sz w:val="24"/>
          <w:szCs w:val="24"/>
        </w:rPr>
      </w:pPr>
    </w:p>
    <w:p w14:paraId="2CD3C203" w14:textId="2A0A4470" w:rsidR="00077F2F" w:rsidRPr="00893E42" w:rsidRDefault="00077F2F" w:rsidP="00893E42">
      <w:pPr>
        <w:spacing w:after="0"/>
        <w:rPr>
          <w:rFonts w:cstheme="minorHAnsi"/>
          <w:b/>
          <w:bCs/>
          <w:sz w:val="24"/>
          <w:szCs w:val="24"/>
        </w:rPr>
      </w:pPr>
      <w:r w:rsidRPr="00893E42">
        <w:rPr>
          <w:rFonts w:cstheme="minorHAnsi"/>
          <w:b/>
          <w:bCs/>
          <w:sz w:val="24"/>
          <w:szCs w:val="24"/>
        </w:rPr>
        <w:t>Handwriting Principles:</w:t>
      </w:r>
    </w:p>
    <w:p w14:paraId="0E763F63" w14:textId="77777777" w:rsidR="00375CAB" w:rsidRPr="00893E42" w:rsidRDefault="00077F2F" w:rsidP="00893E42">
      <w:pPr>
        <w:pStyle w:val="ListParagraph"/>
        <w:numPr>
          <w:ilvl w:val="0"/>
          <w:numId w:val="5"/>
        </w:numPr>
        <w:spacing w:after="0"/>
        <w:rPr>
          <w:rFonts w:cstheme="minorHAnsi"/>
          <w:sz w:val="24"/>
          <w:szCs w:val="24"/>
        </w:rPr>
      </w:pPr>
      <w:r w:rsidRPr="00893E42">
        <w:rPr>
          <w:rFonts w:cstheme="minorHAnsi"/>
          <w:sz w:val="24"/>
          <w:szCs w:val="24"/>
        </w:rPr>
        <w:t xml:space="preserve">Handwriting should be taught explicitly, in short, frequent sessions. It should be modelled by the teacher then supervised. </w:t>
      </w:r>
    </w:p>
    <w:p w14:paraId="02872C75" w14:textId="16C13E0D" w:rsidR="00375CAB" w:rsidRPr="00893E42" w:rsidRDefault="00077F2F" w:rsidP="00893E42">
      <w:pPr>
        <w:pStyle w:val="ListParagraph"/>
        <w:numPr>
          <w:ilvl w:val="0"/>
          <w:numId w:val="5"/>
        </w:numPr>
        <w:spacing w:after="0"/>
        <w:rPr>
          <w:rFonts w:cstheme="minorHAnsi"/>
          <w:sz w:val="24"/>
          <w:szCs w:val="24"/>
        </w:rPr>
      </w:pPr>
      <w:r w:rsidRPr="00893E42">
        <w:rPr>
          <w:rFonts w:cstheme="minorHAnsi"/>
          <w:sz w:val="24"/>
          <w:szCs w:val="24"/>
        </w:rPr>
        <w:t>Children should be self/peer assessing, looking for consistency</w:t>
      </w:r>
      <w:r w:rsidR="00375CAB" w:rsidRPr="00893E42">
        <w:rPr>
          <w:rFonts w:cstheme="minorHAnsi"/>
          <w:sz w:val="24"/>
          <w:szCs w:val="24"/>
        </w:rPr>
        <w:t xml:space="preserve">. </w:t>
      </w:r>
    </w:p>
    <w:p w14:paraId="53D1277F" w14:textId="77777777" w:rsidR="00A12D58" w:rsidRDefault="00EA17B8" w:rsidP="00A12D58">
      <w:pPr>
        <w:pStyle w:val="ListParagraph"/>
        <w:numPr>
          <w:ilvl w:val="0"/>
          <w:numId w:val="5"/>
        </w:numPr>
        <w:spacing w:after="0"/>
        <w:rPr>
          <w:rFonts w:cstheme="minorHAnsi"/>
          <w:sz w:val="24"/>
          <w:szCs w:val="24"/>
        </w:rPr>
      </w:pPr>
      <w:r>
        <w:rPr>
          <w:rFonts w:cstheme="minorHAnsi"/>
          <w:sz w:val="24"/>
          <w:szCs w:val="24"/>
        </w:rPr>
        <w:t>From</w:t>
      </w:r>
      <w:r w:rsidR="00A12D58">
        <w:rPr>
          <w:rFonts w:cstheme="minorHAnsi"/>
          <w:sz w:val="24"/>
          <w:szCs w:val="24"/>
        </w:rPr>
        <w:t xml:space="preserve"> reception</w:t>
      </w:r>
      <w:r w:rsidR="00077F2F" w:rsidRPr="00893E42">
        <w:rPr>
          <w:rFonts w:cstheme="minorHAnsi"/>
          <w:sz w:val="24"/>
          <w:szCs w:val="24"/>
        </w:rPr>
        <w:t>, pupils should be practising on the lines they are going to use in their writing books</w:t>
      </w:r>
      <w:r w:rsidR="00893E42">
        <w:rPr>
          <w:rFonts w:cstheme="minorHAnsi"/>
          <w:sz w:val="24"/>
          <w:szCs w:val="24"/>
        </w:rPr>
        <w:t>.</w:t>
      </w:r>
    </w:p>
    <w:p w14:paraId="155B2E07" w14:textId="19E504F6" w:rsidR="00375CAB" w:rsidRPr="00A12D58" w:rsidRDefault="00077F2F" w:rsidP="00A12D58">
      <w:pPr>
        <w:pStyle w:val="ListParagraph"/>
        <w:numPr>
          <w:ilvl w:val="0"/>
          <w:numId w:val="5"/>
        </w:numPr>
        <w:spacing w:after="0"/>
        <w:rPr>
          <w:rFonts w:cstheme="minorHAnsi"/>
          <w:sz w:val="24"/>
          <w:szCs w:val="24"/>
        </w:rPr>
      </w:pPr>
      <w:r w:rsidRPr="00A12D58">
        <w:rPr>
          <w:rFonts w:cstheme="minorHAnsi"/>
          <w:sz w:val="24"/>
          <w:szCs w:val="24"/>
        </w:rPr>
        <w:t xml:space="preserve"> High expectations of writing are needed. Children need to repeat work that is not satisfactory</w:t>
      </w:r>
      <w:r w:rsidR="00A12D58">
        <w:rPr>
          <w:rFonts w:cstheme="minorHAnsi"/>
          <w:sz w:val="24"/>
          <w:szCs w:val="24"/>
        </w:rPr>
        <w:t>.</w:t>
      </w:r>
      <w:r w:rsidRPr="00A12D58">
        <w:rPr>
          <w:rFonts w:cstheme="minorHAnsi"/>
          <w:sz w:val="24"/>
          <w:szCs w:val="24"/>
        </w:rPr>
        <w:t xml:space="preserve"> </w:t>
      </w:r>
    </w:p>
    <w:p w14:paraId="19F947EB" w14:textId="7E843433" w:rsidR="00077F2F" w:rsidRPr="00AB08C3" w:rsidRDefault="00077F2F" w:rsidP="00893E42">
      <w:pPr>
        <w:pStyle w:val="ListParagraph"/>
        <w:numPr>
          <w:ilvl w:val="0"/>
          <w:numId w:val="5"/>
        </w:numPr>
        <w:spacing w:after="0"/>
        <w:rPr>
          <w:rFonts w:cstheme="minorHAnsi"/>
          <w:b/>
          <w:sz w:val="24"/>
          <w:szCs w:val="24"/>
        </w:rPr>
      </w:pPr>
      <w:r w:rsidRPr="00AB08C3">
        <w:rPr>
          <w:rFonts w:cstheme="minorHAnsi"/>
          <w:sz w:val="24"/>
          <w:szCs w:val="24"/>
        </w:rPr>
        <w:t>Teachers need to model good handwriting at all times, e.g. when writing on the whiteboard and when marking books.</w:t>
      </w:r>
      <w:r w:rsidR="00375CAB" w:rsidRPr="00AB08C3">
        <w:rPr>
          <w:rFonts w:cstheme="minorHAnsi"/>
          <w:sz w:val="24"/>
          <w:szCs w:val="24"/>
        </w:rPr>
        <w:t xml:space="preserve"> </w:t>
      </w:r>
    </w:p>
    <w:p w14:paraId="26E50FFB" w14:textId="54474D8F" w:rsidR="004C3A82" w:rsidRPr="00893E42" w:rsidRDefault="004C3A82" w:rsidP="00893E42">
      <w:pPr>
        <w:spacing w:after="0"/>
        <w:rPr>
          <w:rFonts w:cstheme="minorHAnsi"/>
          <w:b/>
          <w:sz w:val="24"/>
          <w:szCs w:val="24"/>
          <w:u w:val="single"/>
        </w:rPr>
      </w:pPr>
      <w:r w:rsidRPr="00893E42">
        <w:rPr>
          <w:rFonts w:cstheme="minorHAnsi"/>
          <w:b/>
          <w:sz w:val="24"/>
          <w:szCs w:val="24"/>
          <w:u w:val="single"/>
        </w:rPr>
        <w:t>EYFS</w:t>
      </w:r>
    </w:p>
    <w:p w14:paraId="04C52010" w14:textId="107AD63D" w:rsidR="003F4024" w:rsidRPr="00893E42" w:rsidRDefault="003F4024" w:rsidP="00893E42">
      <w:pPr>
        <w:spacing w:after="0"/>
        <w:rPr>
          <w:rFonts w:cstheme="minorHAnsi"/>
          <w:sz w:val="24"/>
          <w:szCs w:val="24"/>
        </w:rPr>
      </w:pPr>
      <w:r w:rsidRPr="00893E42">
        <w:rPr>
          <w:rFonts w:cstheme="minorHAnsi"/>
          <w:sz w:val="24"/>
          <w:szCs w:val="24"/>
        </w:rPr>
        <w:t>Handwriting in the Foundation Stage</w:t>
      </w:r>
      <w:r w:rsidR="008F6E27">
        <w:rPr>
          <w:rFonts w:cstheme="minorHAnsi"/>
          <w:sz w:val="24"/>
          <w:szCs w:val="24"/>
        </w:rPr>
        <w:t>.</w:t>
      </w:r>
      <w:r w:rsidRPr="00893E42">
        <w:rPr>
          <w:rFonts w:cstheme="minorHAnsi"/>
          <w:sz w:val="24"/>
          <w:szCs w:val="24"/>
        </w:rPr>
        <w:t xml:space="preserve"> Good handwriting relies on secure motor control and hand-eye coordination. Children in the Foundation Stage should learn handwriting through movement with the actual writing of letters as the ultimate aim. </w:t>
      </w:r>
    </w:p>
    <w:p w14:paraId="0C1AEA2F" w14:textId="77777777" w:rsidR="00893E42" w:rsidRDefault="003F4024" w:rsidP="00893E42">
      <w:pPr>
        <w:spacing w:after="0"/>
        <w:rPr>
          <w:rFonts w:cstheme="minorHAnsi"/>
          <w:sz w:val="24"/>
          <w:szCs w:val="24"/>
        </w:rPr>
      </w:pPr>
      <w:r w:rsidRPr="00893E42">
        <w:rPr>
          <w:rFonts w:cstheme="minorHAnsi"/>
          <w:sz w:val="24"/>
          <w:szCs w:val="24"/>
        </w:rPr>
        <w:t xml:space="preserve">Children will: </w:t>
      </w:r>
    </w:p>
    <w:p w14:paraId="62F7E5F4" w14:textId="49062735" w:rsidR="003F4024" w:rsidRPr="00893E42" w:rsidRDefault="003F4024" w:rsidP="00893E42">
      <w:pPr>
        <w:pStyle w:val="ListParagraph"/>
        <w:numPr>
          <w:ilvl w:val="0"/>
          <w:numId w:val="6"/>
        </w:numPr>
        <w:spacing w:after="0"/>
        <w:rPr>
          <w:rFonts w:cstheme="minorHAnsi"/>
          <w:sz w:val="24"/>
          <w:szCs w:val="24"/>
        </w:rPr>
      </w:pPr>
      <w:r w:rsidRPr="00893E42">
        <w:rPr>
          <w:rFonts w:cstheme="minorHAnsi"/>
          <w:sz w:val="24"/>
          <w:szCs w:val="24"/>
        </w:rPr>
        <w:t xml:space="preserve">Engage in activities requiring hand-eye coordination </w:t>
      </w:r>
    </w:p>
    <w:p w14:paraId="7C0DFA29" w14:textId="77777777" w:rsidR="003F4024" w:rsidRPr="00893E42" w:rsidRDefault="003F4024" w:rsidP="00893E42">
      <w:pPr>
        <w:pStyle w:val="ListParagraph"/>
        <w:numPr>
          <w:ilvl w:val="0"/>
          <w:numId w:val="6"/>
        </w:numPr>
        <w:spacing w:after="0"/>
        <w:rPr>
          <w:rFonts w:cstheme="minorHAnsi"/>
          <w:sz w:val="24"/>
          <w:szCs w:val="24"/>
        </w:rPr>
      </w:pPr>
      <w:r w:rsidRPr="00893E42">
        <w:rPr>
          <w:rFonts w:cstheme="minorHAnsi"/>
          <w:sz w:val="24"/>
          <w:szCs w:val="24"/>
        </w:rPr>
        <w:t xml:space="preserve">Use one-handed tools and equipment </w:t>
      </w:r>
    </w:p>
    <w:p w14:paraId="1CE3D877" w14:textId="77777777" w:rsidR="003F4024" w:rsidRPr="00893E42" w:rsidRDefault="003F4024" w:rsidP="00893E42">
      <w:pPr>
        <w:pStyle w:val="ListParagraph"/>
        <w:numPr>
          <w:ilvl w:val="0"/>
          <w:numId w:val="6"/>
        </w:numPr>
        <w:spacing w:after="0"/>
        <w:rPr>
          <w:rFonts w:cstheme="minorHAnsi"/>
          <w:sz w:val="24"/>
          <w:szCs w:val="24"/>
        </w:rPr>
      </w:pPr>
      <w:r w:rsidRPr="00893E42">
        <w:rPr>
          <w:rFonts w:cstheme="minorHAnsi"/>
          <w:sz w:val="24"/>
          <w:szCs w:val="24"/>
        </w:rPr>
        <w:t xml:space="preserve">Draw lines and circles using gross motor movement </w:t>
      </w:r>
    </w:p>
    <w:p w14:paraId="6CB46AB6" w14:textId="77777777" w:rsidR="003F4024" w:rsidRPr="00893E42" w:rsidRDefault="003F4024" w:rsidP="00893E42">
      <w:pPr>
        <w:pStyle w:val="ListParagraph"/>
        <w:numPr>
          <w:ilvl w:val="0"/>
          <w:numId w:val="6"/>
        </w:numPr>
        <w:spacing w:after="0"/>
        <w:rPr>
          <w:rFonts w:cstheme="minorHAnsi"/>
          <w:sz w:val="24"/>
          <w:szCs w:val="24"/>
        </w:rPr>
      </w:pPr>
      <w:r w:rsidRPr="00893E42">
        <w:rPr>
          <w:rFonts w:cstheme="minorHAnsi"/>
          <w:sz w:val="24"/>
          <w:szCs w:val="24"/>
        </w:rPr>
        <w:t xml:space="preserve">Manipulate objects with increasing control </w:t>
      </w:r>
    </w:p>
    <w:p w14:paraId="3192488C" w14:textId="77777777" w:rsidR="003F4024" w:rsidRPr="00893E42" w:rsidRDefault="003F4024" w:rsidP="00893E42">
      <w:pPr>
        <w:pStyle w:val="ListParagraph"/>
        <w:numPr>
          <w:ilvl w:val="0"/>
          <w:numId w:val="6"/>
        </w:numPr>
        <w:spacing w:after="0"/>
        <w:rPr>
          <w:rFonts w:cstheme="minorHAnsi"/>
          <w:sz w:val="24"/>
          <w:szCs w:val="24"/>
        </w:rPr>
      </w:pPr>
      <w:r w:rsidRPr="00893E42">
        <w:rPr>
          <w:rFonts w:cstheme="minorHAnsi"/>
          <w:sz w:val="24"/>
          <w:szCs w:val="24"/>
        </w:rPr>
        <w:t xml:space="preserve">Begin to use anticlockwise movement and retrace vertical lines </w:t>
      </w:r>
    </w:p>
    <w:p w14:paraId="7BC43558" w14:textId="2892C863" w:rsidR="003F4024" w:rsidRPr="00893E42" w:rsidRDefault="003F4024" w:rsidP="00893E42">
      <w:pPr>
        <w:pStyle w:val="ListParagraph"/>
        <w:numPr>
          <w:ilvl w:val="0"/>
          <w:numId w:val="6"/>
        </w:numPr>
        <w:spacing w:after="0"/>
        <w:rPr>
          <w:rFonts w:cstheme="minorHAnsi"/>
          <w:sz w:val="24"/>
          <w:szCs w:val="24"/>
        </w:rPr>
      </w:pPr>
      <w:r w:rsidRPr="00893E42">
        <w:rPr>
          <w:rFonts w:cstheme="minorHAnsi"/>
          <w:sz w:val="24"/>
          <w:szCs w:val="24"/>
        </w:rPr>
        <w:t xml:space="preserve">Begin to form recognisable letters </w:t>
      </w:r>
    </w:p>
    <w:p w14:paraId="4E7747FB" w14:textId="5B560502" w:rsidR="003F4024" w:rsidRDefault="003F4024" w:rsidP="00893E42">
      <w:pPr>
        <w:pStyle w:val="ListParagraph"/>
        <w:numPr>
          <w:ilvl w:val="0"/>
          <w:numId w:val="6"/>
        </w:numPr>
        <w:spacing w:after="0"/>
        <w:rPr>
          <w:rFonts w:cstheme="minorHAnsi"/>
          <w:sz w:val="24"/>
          <w:szCs w:val="24"/>
        </w:rPr>
      </w:pPr>
      <w:r w:rsidRPr="00893E42">
        <w:rPr>
          <w:rFonts w:cstheme="minorHAnsi"/>
          <w:sz w:val="24"/>
          <w:szCs w:val="24"/>
        </w:rPr>
        <w:t>Use a pencil and hold it effectively to form recognisable letters, most of which are correctly formed</w:t>
      </w:r>
    </w:p>
    <w:p w14:paraId="615C5ACB" w14:textId="77777777" w:rsidR="006D53A7" w:rsidRDefault="006D53A7" w:rsidP="00893E42">
      <w:pPr>
        <w:spacing w:after="0"/>
        <w:rPr>
          <w:rFonts w:cstheme="minorHAnsi"/>
          <w:b/>
          <w:bCs/>
          <w:sz w:val="24"/>
          <w:szCs w:val="24"/>
        </w:rPr>
      </w:pPr>
    </w:p>
    <w:p w14:paraId="20FD750D" w14:textId="34B1BC0C" w:rsidR="00767C61" w:rsidRPr="00893E42" w:rsidRDefault="00BE5636" w:rsidP="00893E42">
      <w:pPr>
        <w:spacing w:after="0"/>
        <w:rPr>
          <w:rFonts w:cstheme="minorHAnsi"/>
          <w:b/>
          <w:bCs/>
          <w:sz w:val="24"/>
          <w:szCs w:val="24"/>
        </w:rPr>
      </w:pPr>
      <w:r>
        <w:rPr>
          <w:rFonts w:cstheme="minorHAnsi"/>
          <w:b/>
          <w:bCs/>
          <w:sz w:val="24"/>
          <w:szCs w:val="24"/>
        </w:rPr>
        <w:t>Nursery</w:t>
      </w:r>
    </w:p>
    <w:p w14:paraId="51CCAE14" w14:textId="2C5BA3AC" w:rsidR="00767C61" w:rsidRPr="00893E42" w:rsidRDefault="00767C61" w:rsidP="00893E42">
      <w:pPr>
        <w:spacing w:after="0"/>
        <w:rPr>
          <w:rFonts w:cstheme="minorHAnsi"/>
          <w:sz w:val="24"/>
          <w:szCs w:val="24"/>
        </w:rPr>
      </w:pPr>
      <w:r w:rsidRPr="00893E42">
        <w:rPr>
          <w:rFonts w:cstheme="minorHAnsi"/>
          <w:sz w:val="24"/>
          <w:szCs w:val="24"/>
        </w:rPr>
        <w:t>Pre-writing stage</w:t>
      </w:r>
      <w:r w:rsidR="006D53A7">
        <w:rPr>
          <w:rFonts w:cstheme="minorHAnsi"/>
          <w:sz w:val="24"/>
          <w:szCs w:val="24"/>
        </w:rPr>
        <w:t>:</w:t>
      </w:r>
    </w:p>
    <w:p w14:paraId="2D77344B" w14:textId="37E301C6" w:rsidR="00767C61" w:rsidRDefault="00767C61" w:rsidP="006D53A7">
      <w:pPr>
        <w:pStyle w:val="ListParagraph"/>
        <w:numPr>
          <w:ilvl w:val="0"/>
          <w:numId w:val="7"/>
        </w:numPr>
        <w:spacing w:after="0"/>
        <w:rPr>
          <w:rFonts w:cstheme="minorHAnsi"/>
          <w:sz w:val="24"/>
          <w:szCs w:val="24"/>
        </w:rPr>
      </w:pPr>
      <w:r w:rsidRPr="006D53A7">
        <w:rPr>
          <w:rFonts w:cstheme="minorHAnsi"/>
          <w:sz w:val="24"/>
          <w:szCs w:val="24"/>
        </w:rPr>
        <w:t xml:space="preserve">patterning </w:t>
      </w:r>
    </w:p>
    <w:p w14:paraId="1AC7DD60" w14:textId="61C0715D" w:rsidR="00BE5636" w:rsidRDefault="00BE5636" w:rsidP="006D53A7">
      <w:pPr>
        <w:pStyle w:val="ListParagraph"/>
        <w:numPr>
          <w:ilvl w:val="0"/>
          <w:numId w:val="7"/>
        </w:numPr>
        <w:spacing w:after="0"/>
        <w:rPr>
          <w:rFonts w:cstheme="minorHAnsi"/>
          <w:sz w:val="24"/>
          <w:szCs w:val="24"/>
        </w:rPr>
      </w:pPr>
      <w:r>
        <w:rPr>
          <w:rFonts w:cstheme="minorHAnsi"/>
          <w:sz w:val="24"/>
          <w:szCs w:val="24"/>
        </w:rPr>
        <w:t xml:space="preserve">experimenting with different materials and write on </w:t>
      </w:r>
    </w:p>
    <w:p w14:paraId="2EC9DFD7" w14:textId="5C434A05" w:rsidR="00EE3076" w:rsidRPr="00EE3076" w:rsidRDefault="00EE3076" w:rsidP="00EE3076">
      <w:pPr>
        <w:spacing w:after="0"/>
        <w:ind w:left="420"/>
        <w:rPr>
          <w:rFonts w:cstheme="minorHAnsi"/>
          <w:b/>
          <w:bCs/>
          <w:sz w:val="24"/>
          <w:szCs w:val="24"/>
        </w:rPr>
      </w:pPr>
      <w:r w:rsidRPr="00EE3076">
        <w:rPr>
          <w:rFonts w:cstheme="minorHAnsi"/>
          <w:b/>
          <w:bCs/>
          <w:sz w:val="24"/>
          <w:szCs w:val="24"/>
        </w:rPr>
        <w:lastRenderedPageBreak/>
        <w:t>Reception</w:t>
      </w:r>
    </w:p>
    <w:p w14:paraId="6D51DFB6" w14:textId="536CA135" w:rsidR="00B5267C" w:rsidRPr="006D53A7" w:rsidRDefault="00767C61" w:rsidP="006D53A7">
      <w:pPr>
        <w:pStyle w:val="ListParagraph"/>
        <w:numPr>
          <w:ilvl w:val="0"/>
          <w:numId w:val="7"/>
        </w:numPr>
        <w:spacing w:after="0"/>
        <w:rPr>
          <w:rFonts w:cstheme="minorHAnsi"/>
          <w:sz w:val="24"/>
          <w:szCs w:val="24"/>
        </w:rPr>
      </w:pPr>
      <w:r w:rsidRPr="006D53A7">
        <w:rPr>
          <w:rFonts w:cstheme="minorHAnsi"/>
          <w:sz w:val="24"/>
          <w:szCs w:val="24"/>
        </w:rPr>
        <w:t xml:space="preserve">Individual letter formation </w:t>
      </w:r>
      <w:r w:rsidR="00B5267C" w:rsidRPr="006D53A7">
        <w:rPr>
          <w:rFonts w:cstheme="minorHAnsi"/>
          <w:sz w:val="24"/>
          <w:szCs w:val="24"/>
        </w:rPr>
        <w:t xml:space="preserve">based on Read Write Inc with </w:t>
      </w:r>
      <w:r w:rsidR="00B36BA3" w:rsidRPr="006D53A7">
        <w:rPr>
          <w:rFonts w:cstheme="minorHAnsi"/>
          <w:sz w:val="24"/>
          <w:szCs w:val="24"/>
        </w:rPr>
        <w:t>a “lead out”</w:t>
      </w:r>
    </w:p>
    <w:p w14:paraId="1A1F9A2F" w14:textId="3258CE3A" w:rsidR="00767C61" w:rsidRPr="00D702AC" w:rsidRDefault="00767C61" w:rsidP="006D53A7">
      <w:pPr>
        <w:pStyle w:val="ListParagraph"/>
        <w:numPr>
          <w:ilvl w:val="0"/>
          <w:numId w:val="7"/>
        </w:numPr>
        <w:spacing w:after="0"/>
        <w:rPr>
          <w:rFonts w:cstheme="minorHAnsi"/>
          <w:b/>
          <w:sz w:val="24"/>
          <w:szCs w:val="24"/>
          <w:u w:val="single"/>
        </w:rPr>
      </w:pPr>
      <w:r w:rsidRPr="006D53A7">
        <w:rPr>
          <w:rFonts w:cstheme="minorHAnsi"/>
          <w:sz w:val="24"/>
          <w:szCs w:val="24"/>
        </w:rPr>
        <w:t>Word formation based on letter groups</w:t>
      </w:r>
      <w:r w:rsidR="00B5267C" w:rsidRPr="006D53A7">
        <w:rPr>
          <w:rFonts w:cstheme="minorHAnsi"/>
          <w:sz w:val="24"/>
          <w:szCs w:val="24"/>
        </w:rPr>
        <w:t xml:space="preserve"> based on Read Write Inc</w:t>
      </w:r>
    </w:p>
    <w:p w14:paraId="13EC42CB" w14:textId="5005EC74" w:rsidR="00D702AC" w:rsidRPr="006D53A7" w:rsidRDefault="00D702AC" w:rsidP="006D53A7">
      <w:pPr>
        <w:pStyle w:val="ListParagraph"/>
        <w:numPr>
          <w:ilvl w:val="0"/>
          <w:numId w:val="7"/>
        </w:numPr>
        <w:spacing w:after="0"/>
        <w:rPr>
          <w:rFonts w:cstheme="minorHAnsi"/>
          <w:b/>
          <w:sz w:val="24"/>
          <w:szCs w:val="24"/>
          <w:u w:val="single"/>
        </w:rPr>
      </w:pPr>
      <w:r>
        <w:rPr>
          <w:rFonts w:cstheme="minorHAnsi"/>
          <w:sz w:val="24"/>
          <w:szCs w:val="24"/>
        </w:rPr>
        <w:t>Form lower case and capital letters correctly</w:t>
      </w:r>
    </w:p>
    <w:p w14:paraId="67803DC5" w14:textId="77777777" w:rsidR="006D53A7" w:rsidRDefault="006D53A7" w:rsidP="00893E42">
      <w:pPr>
        <w:spacing w:after="0"/>
        <w:rPr>
          <w:rFonts w:cstheme="minorHAnsi"/>
          <w:b/>
          <w:sz w:val="24"/>
          <w:szCs w:val="24"/>
          <w:u w:val="single"/>
        </w:rPr>
      </w:pPr>
    </w:p>
    <w:p w14:paraId="6205D349" w14:textId="4839ABCA" w:rsidR="004C3A82" w:rsidRPr="00893E42" w:rsidRDefault="004C3A82" w:rsidP="00893E42">
      <w:pPr>
        <w:spacing w:after="0"/>
        <w:rPr>
          <w:rFonts w:cstheme="minorHAnsi"/>
          <w:b/>
          <w:sz w:val="24"/>
          <w:szCs w:val="24"/>
          <w:u w:val="single"/>
        </w:rPr>
      </w:pPr>
      <w:r w:rsidRPr="00893E42">
        <w:rPr>
          <w:rFonts w:cstheme="minorHAnsi"/>
          <w:b/>
          <w:sz w:val="24"/>
          <w:szCs w:val="24"/>
          <w:u w:val="single"/>
        </w:rPr>
        <w:t>KS1</w:t>
      </w:r>
    </w:p>
    <w:p w14:paraId="148788F7" w14:textId="0C5DAEA3" w:rsidR="004C3A82" w:rsidRPr="00893E42" w:rsidRDefault="004C3A82" w:rsidP="00893E42">
      <w:pPr>
        <w:spacing w:after="0"/>
        <w:rPr>
          <w:rFonts w:cstheme="minorHAnsi"/>
          <w:i/>
          <w:sz w:val="24"/>
          <w:szCs w:val="24"/>
        </w:rPr>
      </w:pPr>
      <w:r w:rsidRPr="00893E42">
        <w:rPr>
          <w:rFonts w:cstheme="minorHAnsi"/>
          <w:i/>
          <w:sz w:val="24"/>
          <w:szCs w:val="24"/>
        </w:rPr>
        <w:t>10 minutes a day in handwriting books</w:t>
      </w:r>
      <w:r w:rsidR="00192071">
        <w:rPr>
          <w:rFonts w:cstheme="minorHAnsi"/>
          <w:i/>
          <w:sz w:val="24"/>
          <w:szCs w:val="24"/>
        </w:rPr>
        <w:t xml:space="preserve"> </w:t>
      </w:r>
      <w:r w:rsidR="00074344">
        <w:rPr>
          <w:rFonts w:cstheme="minorHAnsi"/>
          <w:i/>
          <w:sz w:val="24"/>
          <w:szCs w:val="24"/>
        </w:rPr>
        <w:t>equivalent to</w:t>
      </w:r>
      <w:r w:rsidR="00192071">
        <w:rPr>
          <w:rFonts w:cstheme="minorHAnsi"/>
          <w:i/>
          <w:sz w:val="24"/>
          <w:szCs w:val="24"/>
        </w:rPr>
        <w:t xml:space="preserve"> one lesson a week</w:t>
      </w:r>
    </w:p>
    <w:p w14:paraId="3B560149" w14:textId="77777777" w:rsidR="006D53A7" w:rsidRDefault="006D53A7" w:rsidP="00893E42">
      <w:pPr>
        <w:spacing w:after="0"/>
        <w:rPr>
          <w:rFonts w:cstheme="minorHAnsi"/>
          <w:b/>
          <w:sz w:val="24"/>
          <w:szCs w:val="24"/>
        </w:rPr>
      </w:pPr>
    </w:p>
    <w:p w14:paraId="2E9E1F5C" w14:textId="3DCEA328" w:rsidR="004C3A82" w:rsidRPr="00893E42" w:rsidRDefault="004C3A82" w:rsidP="00893E42">
      <w:pPr>
        <w:spacing w:after="0"/>
        <w:rPr>
          <w:rFonts w:cstheme="minorHAnsi"/>
          <w:b/>
          <w:sz w:val="24"/>
          <w:szCs w:val="24"/>
        </w:rPr>
      </w:pPr>
      <w:r w:rsidRPr="00893E42">
        <w:rPr>
          <w:rFonts w:cstheme="minorHAnsi"/>
          <w:b/>
          <w:sz w:val="24"/>
          <w:szCs w:val="24"/>
        </w:rPr>
        <w:t>Year 1</w:t>
      </w:r>
    </w:p>
    <w:p w14:paraId="0EB12C55" w14:textId="77777777" w:rsidR="007E6BF7" w:rsidRPr="00893E42" w:rsidRDefault="007E6BF7" w:rsidP="00893E42">
      <w:pPr>
        <w:spacing w:after="0"/>
        <w:rPr>
          <w:rFonts w:cstheme="minorHAnsi"/>
          <w:sz w:val="24"/>
          <w:szCs w:val="24"/>
        </w:rPr>
      </w:pPr>
      <w:r w:rsidRPr="00893E42">
        <w:rPr>
          <w:rFonts w:cstheme="minorHAnsi"/>
          <w:sz w:val="24"/>
          <w:szCs w:val="24"/>
        </w:rPr>
        <w:t xml:space="preserve">Year 1 pupils should be taught to: </w:t>
      </w:r>
    </w:p>
    <w:p w14:paraId="38BD0A16" w14:textId="022F2FD2" w:rsidR="007E6BF7" w:rsidRPr="006D53A7" w:rsidRDefault="007E6BF7" w:rsidP="006D53A7">
      <w:pPr>
        <w:pStyle w:val="ListParagraph"/>
        <w:numPr>
          <w:ilvl w:val="0"/>
          <w:numId w:val="8"/>
        </w:numPr>
        <w:spacing w:after="0"/>
        <w:rPr>
          <w:rFonts w:cstheme="minorHAnsi"/>
          <w:sz w:val="24"/>
          <w:szCs w:val="24"/>
        </w:rPr>
      </w:pPr>
      <w:r w:rsidRPr="006D53A7">
        <w:rPr>
          <w:rFonts w:cstheme="minorHAnsi"/>
          <w:sz w:val="24"/>
          <w:szCs w:val="24"/>
        </w:rPr>
        <w:t xml:space="preserve">Sit correctly at a table, holding a pencil comfortably and correctly </w:t>
      </w:r>
      <w:r w:rsidR="00384703">
        <w:rPr>
          <w:rFonts w:cstheme="minorHAnsi"/>
          <w:sz w:val="24"/>
          <w:szCs w:val="24"/>
        </w:rPr>
        <w:t>(tripod grip)</w:t>
      </w:r>
    </w:p>
    <w:p w14:paraId="31C9D689" w14:textId="77777777" w:rsidR="007E6BF7" w:rsidRPr="006D53A7" w:rsidRDefault="007E6BF7" w:rsidP="006D53A7">
      <w:pPr>
        <w:pStyle w:val="ListParagraph"/>
        <w:numPr>
          <w:ilvl w:val="0"/>
          <w:numId w:val="8"/>
        </w:numPr>
        <w:spacing w:after="0"/>
        <w:rPr>
          <w:rFonts w:cstheme="minorHAnsi"/>
          <w:sz w:val="24"/>
          <w:szCs w:val="24"/>
        </w:rPr>
      </w:pPr>
      <w:r w:rsidRPr="006D53A7">
        <w:rPr>
          <w:rFonts w:cstheme="minorHAnsi"/>
          <w:sz w:val="24"/>
          <w:szCs w:val="24"/>
        </w:rPr>
        <w:t>Begin to form lower-case letters in the correct direction, starting and finishing in the right place with a ‘lead in’ and ‘lead out’</w:t>
      </w:r>
    </w:p>
    <w:p w14:paraId="5718B7BF" w14:textId="25202BAE" w:rsidR="007E6BF7" w:rsidRPr="006D53A7" w:rsidRDefault="007E6BF7" w:rsidP="006D53A7">
      <w:pPr>
        <w:pStyle w:val="ListParagraph"/>
        <w:numPr>
          <w:ilvl w:val="0"/>
          <w:numId w:val="8"/>
        </w:numPr>
        <w:spacing w:after="0"/>
        <w:rPr>
          <w:rFonts w:cstheme="minorHAnsi"/>
          <w:sz w:val="24"/>
          <w:szCs w:val="24"/>
        </w:rPr>
      </w:pPr>
      <w:r w:rsidRPr="006D53A7">
        <w:rPr>
          <w:rFonts w:cstheme="minorHAnsi"/>
          <w:sz w:val="24"/>
          <w:szCs w:val="24"/>
        </w:rPr>
        <w:t>Form capital letters</w:t>
      </w:r>
    </w:p>
    <w:p w14:paraId="1C6380FC" w14:textId="4E646BF6" w:rsidR="007E6BF7" w:rsidRDefault="007E6BF7" w:rsidP="006D53A7">
      <w:pPr>
        <w:pStyle w:val="ListParagraph"/>
        <w:numPr>
          <w:ilvl w:val="0"/>
          <w:numId w:val="8"/>
        </w:numPr>
        <w:spacing w:after="0"/>
        <w:rPr>
          <w:rFonts w:cstheme="minorHAnsi"/>
          <w:sz w:val="24"/>
          <w:szCs w:val="24"/>
        </w:rPr>
      </w:pPr>
      <w:r w:rsidRPr="006D53A7">
        <w:rPr>
          <w:rFonts w:cstheme="minorHAnsi"/>
          <w:sz w:val="24"/>
          <w:szCs w:val="24"/>
        </w:rPr>
        <w:t xml:space="preserve">Form digits 0-9 </w:t>
      </w:r>
    </w:p>
    <w:p w14:paraId="775B5760" w14:textId="395EEC09" w:rsidR="004723C1" w:rsidRPr="004723C1" w:rsidRDefault="00384703" w:rsidP="006D53A7">
      <w:pPr>
        <w:pStyle w:val="ListParagraph"/>
        <w:numPr>
          <w:ilvl w:val="0"/>
          <w:numId w:val="8"/>
        </w:numPr>
        <w:spacing w:after="0"/>
        <w:rPr>
          <w:rFonts w:cstheme="minorHAnsi"/>
          <w:sz w:val="24"/>
          <w:szCs w:val="24"/>
        </w:rPr>
      </w:pPr>
      <w:r>
        <w:rPr>
          <w:sz w:val="24"/>
          <w:szCs w:val="24"/>
        </w:rPr>
        <w:t>U</w:t>
      </w:r>
      <w:r w:rsidR="004723C1" w:rsidRPr="004723C1">
        <w:rPr>
          <w:sz w:val="24"/>
          <w:szCs w:val="24"/>
        </w:rPr>
        <w:t>nderstand which letters belong to which handwriting ‘families’ (i.e. letters that are formed in similar ways) and to practise these.</w:t>
      </w:r>
    </w:p>
    <w:p w14:paraId="39FA971D" w14:textId="43229D54" w:rsidR="004723C1" w:rsidRPr="004723C1" w:rsidRDefault="00530011" w:rsidP="006D53A7">
      <w:pPr>
        <w:pStyle w:val="ListParagraph"/>
        <w:numPr>
          <w:ilvl w:val="0"/>
          <w:numId w:val="8"/>
        </w:numPr>
        <w:spacing w:after="0"/>
        <w:rPr>
          <w:rFonts w:cstheme="minorHAnsi"/>
          <w:sz w:val="24"/>
          <w:szCs w:val="24"/>
        </w:rPr>
      </w:pPr>
      <w:r>
        <w:rPr>
          <w:sz w:val="24"/>
          <w:szCs w:val="24"/>
        </w:rPr>
        <w:t>F</w:t>
      </w:r>
      <w:r w:rsidR="004723C1" w:rsidRPr="004723C1">
        <w:rPr>
          <w:sz w:val="24"/>
          <w:szCs w:val="24"/>
        </w:rPr>
        <w:t>orm lower case letters of the correct size relative to one another.</w:t>
      </w:r>
    </w:p>
    <w:p w14:paraId="4F09A444" w14:textId="22F433E0" w:rsidR="004723C1" w:rsidRPr="004723C1" w:rsidRDefault="00530011" w:rsidP="006D53A7">
      <w:pPr>
        <w:pStyle w:val="ListParagraph"/>
        <w:numPr>
          <w:ilvl w:val="0"/>
          <w:numId w:val="8"/>
        </w:numPr>
        <w:spacing w:after="0"/>
        <w:rPr>
          <w:rFonts w:cstheme="minorHAnsi"/>
          <w:sz w:val="24"/>
          <w:szCs w:val="24"/>
        </w:rPr>
      </w:pPr>
      <w:r>
        <w:rPr>
          <w:sz w:val="24"/>
          <w:szCs w:val="24"/>
        </w:rPr>
        <w:t>S</w:t>
      </w:r>
      <w:r w:rsidR="004723C1" w:rsidRPr="004723C1">
        <w:rPr>
          <w:sz w:val="24"/>
          <w:szCs w:val="24"/>
        </w:rPr>
        <w:t xml:space="preserve">tart using some of the diagonal and horizontal strokes needed to join letters and understand which letters, when adjacent to one another, are best left </w:t>
      </w:r>
      <w:proofErr w:type="spellStart"/>
      <w:r w:rsidR="004723C1" w:rsidRPr="004723C1">
        <w:rPr>
          <w:sz w:val="24"/>
          <w:szCs w:val="24"/>
        </w:rPr>
        <w:t>unjoined</w:t>
      </w:r>
      <w:proofErr w:type="spellEnd"/>
      <w:r w:rsidR="004723C1" w:rsidRPr="004723C1">
        <w:rPr>
          <w:sz w:val="24"/>
          <w:szCs w:val="24"/>
        </w:rPr>
        <w:t xml:space="preserve">. </w:t>
      </w:r>
    </w:p>
    <w:p w14:paraId="361B8F36" w14:textId="2642A4A6" w:rsidR="004723C1" w:rsidRPr="004723C1" w:rsidRDefault="00530011" w:rsidP="006D53A7">
      <w:pPr>
        <w:pStyle w:val="ListParagraph"/>
        <w:numPr>
          <w:ilvl w:val="0"/>
          <w:numId w:val="8"/>
        </w:numPr>
        <w:spacing w:after="0"/>
        <w:rPr>
          <w:rFonts w:cstheme="minorHAnsi"/>
          <w:sz w:val="24"/>
          <w:szCs w:val="24"/>
        </w:rPr>
      </w:pPr>
      <w:r>
        <w:rPr>
          <w:sz w:val="24"/>
          <w:szCs w:val="24"/>
        </w:rPr>
        <w:t>W</w:t>
      </w:r>
      <w:r w:rsidR="004723C1" w:rsidRPr="004723C1">
        <w:rPr>
          <w:sz w:val="24"/>
          <w:szCs w:val="24"/>
        </w:rPr>
        <w:t xml:space="preserve">rite capital letters and digits of the correct size, orientation and relationship to one another and to lower case letters. </w:t>
      </w:r>
    </w:p>
    <w:p w14:paraId="7D8E99B9" w14:textId="25B94D71" w:rsidR="004723C1" w:rsidRPr="004723C1" w:rsidRDefault="00530011" w:rsidP="006D53A7">
      <w:pPr>
        <w:pStyle w:val="ListParagraph"/>
        <w:numPr>
          <w:ilvl w:val="0"/>
          <w:numId w:val="8"/>
        </w:numPr>
        <w:spacing w:after="0"/>
        <w:rPr>
          <w:rFonts w:cstheme="minorHAnsi"/>
          <w:sz w:val="24"/>
          <w:szCs w:val="24"/>
        </w:rPr>
      </w:pPr>
      <w:r>
        <w:rPr>
          <w:sz w:val="24"/>
          <w:szCs w:val="24"/>
        </w:rPr>
        <w:t>U</w:t>
      </w:r>
      <w:r w:rsidR="004723C1" w:rsidRPr="004723C1">
        <w:rPr>
          <w:sz w:val="24"/>
          <w:szCs w:val="24"/>
        </w:rPr>
        <w:t>se spacing between words that reflects the size of the letters.</w:t>
      </w:r>
    </w:p>
    <w:p w14:paraId="6120EA41" w14:textId="77777777" w:rsidR="006D53A7" w:rsidRDefault="006D53A7" w:rsidP="00893E42">
      <w:pPr>
        <w:spacing w:after="0"/>
        <w:rPr>
          <w:rFonts w:cstheme="minorHAnsi"/>
          <w:b/>
          <w:sz w:val="24"/>
          <w:szCs w:val="24"/>
        </w:rPr>
      </w:pPr>
    </w:p>
    <w:p w14:paraId="02ECE00C" w14:textId="3CC85EE0" w:rsidR="004C3A82" w:rsidRDefault="004C3A82" w:rsidP="00893E42">
      <w:pPr>
        <w:spacing w:after="0"/>
        <w:rPr>
          <w:rFonts w:cstheme="minorHAnsi"/>
          <w:b/>
          <w:sz w:val="24"/>
          <w:szCs w:val="24"/>
        </w:rPr>
      </w:pPr>
      <w:r w:rsidRPr="00893E42">
        <w:rPr>
          <w:rFonts w:cstheme="minorHAnsi"/>
          <w:b/>
          <w:sz w:val="24"/>
          <w:szCs w:val="24"/>
        </w:rPr>
        <w:t>Year 2</w:t>
      </w:r>
    </w:p>
    <w:p w14:paraId="27BC9A75" w14:textId="77777777" w:rsidR="00530011" w:rsidRPr="006D53A7" w:rsidRDefault="00530011" w:rsidP="00530011">
      <w:pPr>
        <w:pStyle w:val="ListParagraph"/>
        <w:numPr>
          <w:ilvl w:val="0"/>
          <w:numId w:val="9"/>
        </w:numPr>
        <w:spacing w:after="0"/>
        <w:rPr>
          <w:rFonts w:cstheme="minorHAnsi"/>
          <w:sz w:val="24"/>
          <w:szCs w:val="24"/>
        </w:rPr>
      </w:pPr>
      <w:r>
        <w:rPr>
          <w:rFonts w:cstheme="minorHAnsi"/>
          <w:sz w:val="24"/>
          <w:szCs w:val="24"/>
        </w:rPr>
        <w:t>Taught to write with a joined style as soon as they can write letters securely</w:t>
      </w:r>
    </w:p>
    <w:p w14:paraId="35AA034A" w14:textId="77777777" w:rsidR="00DB4CA0" w:rsidRPr="006D53A7" w:rsidRDefault="00DB4CA0" w:rsidP="006D53A7">
      <w:pPr>
        <w:pStyle w:val="ListParagraph"/>
        <w:numPr>
          <w:ilvl w:val="0"/>
          <w:numId w:val="9"/>
        </w:numPr>
        <w:spacing w:after="0"/>
        <w:rPr>
          <w:rFonts w:cstheme="minorHAnsi"/>
          <w:sz w:val="24"/>
          <w:szCs w:val="24"/>
        </w:rPr>
      </w:pPr>
      <w:r w:rsidRPr="006D53A7">
        <w:rPr>
          <w:rFonts w:cstheme="minorHAnsi"/>
          <w:sz w:val="24"/>
          <w:szCs w:val="24"/>
        </w:rPr>
        <w:t xml:space="preserve">Form lower-case letters of the correct size relative to one another </w:t>
      </w:r>
    </w:p>
    <w:p w14:paraId="2D44FCBE" w14:textId="77777777" w:rsidR="00471589" w:rsidRDefault="00DB4CA0" w:rsidP="006D53A7">
      <w:pPr>
        <w:pStyle w:val="ListParagraph"/>
        <w:numPr>
          <w:ilvl w:val="0"/>
          <w:numId w:val="9"/>
        </w:numPr>
        <w:spacing w:after="0"/>
        <w:rPr>
          <w:rFonts w:cstheme="minorHAnsi"/>
          <w:sz w:val="24"/>
          <w:szCs w:val="24"/>
        </w:rPr>
      </w:pPr>
      <w:r w:rsidRPr="006D53A7">
        <w:rPr>
          <w:rFonts w:cstheme="minorHAnsi"/>
          <w:sz w:val="24"/>
          <w:szCs w:val="24"/>
        </w:rPr>
        <w:t xml:space="preserve">Introduce joined up handwriting  </w:t>
      </w:r>
      <w:r w:rsidR="006C34CC" w:rsidRPr="006D53A7">
        <w:rPr>
          <w:rFonts w:cstheme="minorHAnsi"/>
          <w:sz w:val="24"/>
          <w:szCs w:val="24"/>
        </w:rPr>
        <w:t xml:space="preserve">by </w:t>
      </w:r>
      <w:r w:rsidRPr="006D53A7">
        <w:rPr>
          <w:rFonts w:cstheme="minorHAnsi"/>
          <w:sz w:val="24"/>
          <w:szCs w:val="24"/>
        </w:rPr>
        <w:t xml:space="preserve">using some of the diagonal and horizontal strokes needed to join letters and understand which letters, when adjacent to one another, are best left not joined </w:t>
      </w:r>
    </w:p>
    <w:p w14:paraId="545BE1B5" w14:textId="59E7CD6E" w:rsidR="004C3A82" w:rsidRDefault="00DB4CA0" w:rsidP="006D53A7">
      <w:pPr>
        <w:pStyle w:val="ListParagraph"/>
        <w:numPr>
          <w:ilvl w:val="0"/>
          <w:numId w:val="9"/>
        </w:numPr>
        <w:spacing w:after="0"/>
        <w:rPr>
          <w:rFonts w:cstheme="minorHAnsi"/>
          <w:sz w:val="24"/>
          <w:szCs w:val="24"/>
        </w:rPr>
      </w:pPr>
      <w:r w:rsidRPr="006D53A7">
        <w:rPr>
          <w:rFonts w:cstheme="minorHAnsi"/>
          <w:sz w:val="24"/>
          <w:szCs w:val="24"/>
        </w:rPr>
        <w:t xml:space="preserve">Write capital letters and digits of the correct size, orientation and relationship to one another and to lower case letters </w:t>
      </w:r>
    </w:p>
    <w:p w14:paraId="126DB78C" w14:textId="77777777" w:rsidR="00235717" w:rsidRPr="004723C1" w:rsidRDefault="00235717" w:rsidP="00235717">
      <w:pPr>
        <w:pStyle w:val="ListParagraph"/>
        <w:numPr>
          <w:ilvl w:val="0"/>
          <w:numId w:val="9"/>
        </w:numPr>
        <w:spacing w:after="0"/>
        <w:rPr>
          <w:rFonts w:cstheme="minorHAnsi"/>
          <w:sz w:val="24"/>
          <w:szCs w:val="24"/>
        </w:rPr>
      </w:pPr>
      <w:r w:rsidRPr="004723C1">
        <w:rPr>
          <w:sz w:val="24"/>
          <w:szCs w:val="24"/>
        </w:rPr>
        <w:t>use spacing between words that reflects the size of the letters.</w:t>
      </w:r>
    </w:p>
    <w:p w14:paraId="2CC0E428" w14:textId="3370DF1A" w:rsidR="00235717" w:rsidRDefault="00235717" w:rsidP="006D53A7">
      <w:pPr>
        <w:pStyle w:val="ListParagraph"/>
        <w:numPr>
          <w:ilvl w:val="0"/>
          <w:numId w:val="9"/>
        </w:numPr>
        <w:spacing w:after="0"/>
        <w:rPr>
          <w:rFonts w:cstheme="minorHAnsi"/>
          <w:sz w:val="24"/>
          <w:szCs w:val="24"/>
        </w:rPr>
      </w:pPr>
      <w:r>
        <w:rPr>
          <w:rFonts w:cstheme="minorHAnsi"/>
          <w:sz w:val="24"/>
          <w:szCs w:val="24"/>
        </w:rPr>
        <w:t>Practise correct letter formation frequently</w:t>
      </w:r>
    </w:p>
    <w:p w14:paraId="0C2BAA16" w14:textId="598AC852" w:rsidR="00235717" w:rsidRPr="006D53A7" w:rsidRDefault="00235717" w:rsidP="006D53A7">
      <w:pPr>
        <w:pStyle w:val="ListParagraph"/>
        <w:numPr>
          <w:ilvl w:val="0"/>
          <w:numId w:val="9"/>
        </w:numPr>
        <w:spacing w:after="0"/>
        <w:rPr>
          <w:rFonts w:cstheme="minorHAnsi"/>
          <w:sz w:val="24"/>
          <w:szCs w:val="24"/>
        </w:rPr>
      </w:pPr>
      <w:r>
        <w:rPr>
          <w:rFonts w:cstheme="minorHAnsi"/>
          <w:sz w:val="24"/>
          <w:szCs w:val="24"/>
        </w:rPr>
        <w:t xml:space="preserve">Taught to </w:t>
      </w:r>
      <w:r w:rsidR="005F3F09">
        <w:rPr>
          <w:rFonts w:cstheme="minorHAnsi"/>
          <w:sz w:val="24"/>
          <w:szCs w:val="24"/>
        </w:rPr>
        <w:t>write with a joined style as soon as they can write letters securely</w:t>
      </w:r>
    </w:p>
    <w:p w14:paraId="63EEC32E" w14:textId="77777777" w:rsidR="004C3A82" w:rsidRPr="00893E42" w:rsidRDefault="004C3A82" w:rsidP="00893E42">
      <w:pPr>
        <w:spacing w:after="0"/>
        <w:rPr>
          <w:rFonts w:cstheme="minorHAnsi"/>
          <w:b/>
          <w:sz w:val="24"/>
          <w:szCs w:val="24"/>
          <w:u w:val="single"/>
        </w:rPr>
      </w:pPr>
      <w:r w:rsidRPr="00893E42">
        <w:rPr>
          <w:rFonts w:cstheme="minorHAnsi"/>
          <w:b/>
          <w:sz w:val="24"/>
          <w:szCs w:val="24"/>
          <w:u w:val="single"/>
        </w:rPr>
        <w:t>KS2</w:t>
      </w:r>
    </w:p>
    <w:p w14:paraId="59C2B82A" w14:textId="07595297" w:rsidR="004C3A82" w:rsidRPr="00893E42" w:rsidRDefault="004C3A82" w:rsidP="00893E42">
      <w:pPr>
        <w:spacing w:after="0"/>
        <w:rPr>
          <w:rFonts w:cstheme="minorHAnsi"/>
          <w:b/>
          <w:sz w:val="24"/>
          <w:szCs w:val="24"/>
        </w:rPr>
      </w:pPr>
      <w:r w:rsidRPr="00893E42">
        <w:rPr>
          <w:rFonts w:cstheme="minorHAnsi"/>
          <w:b/>
          <w:sz w:val="24"/>
          <w:szCs w:val="24"/>
        </w:rPr>
        <w:t>Years 3</w:t>
      </w:r>
      <w:r w:rsidR="00B5106D">
        <w:rPr>
          <w:rFonts w:cstheme="minorHAnsi"/>
          <w:b/>
          <w:sz w:val="24"/>
          <w:szCs w:val="24"/>
        </w:rPr>
        <w:t xml:space="preserve"> and 4</w:t>
      </w:r>
    </w:p>
    <w:p w14:paraId="5BE7A447" w14:textId="6FDC2CC1" w:rsidR="003B66A9" w:rsidRPr="00893E42" w:rsidRDefault="003B66A9" w:rsidP="00893E42">
      <w:pPr>
        <w:spacing w:after="0"/>
        <w:rPr>
          <w:rFonts w:cstheme="minorHAnsi"/>
          <w:b/>
          <w:sz w:val="24"/>
          <w:szCs w:val="24"/>
        </w:rPr>
      </w:pPr>
      <w:r w:rsidRPr="00893E42">
        <w:rPr>
          <w:rFonts w:cstheme="minorHAnsi"/>
          <w:b/>
          <w:sz w:val="24"/>
          <w:szCs w:val="24"/>
        </w:rPr>
        <w:t>Children should be taught</w:t>
      </w:r>
    </w:p>
    <w:p w14:paraId="6CADE205" w14:textId="77777777" w:rsidR="008F25A2" w:rsidRPr="00893E42" w:rsidRDefault="008F25A2" w:rsidP="00893E42">
      <w:pPr>
        <w:spacing w:after="0"/>
        <w:rPr>
          <w:rFonts w:cstheme="minorHAnsi"/>
          <w:b/>
          <w:sz w:val="24"/>
          <w:szCs w:val="24"/>
        </w:rPr>
      </w:pPr>
    </w:p>
    <w:p w14:paraId="1E201826" w14:textId="7774CE74" w:rsidR="004C3A82" w:rsidRPr="00893E42" w:rsidRDefault="004C3A82" w:rsidP="00893E42">
      <w:pPr>
        <w:pStyle w:val="ListParagraph"/>
        <w:numPr>
          <w:ilvl w:val="0"/>
          <w:numId w:val="3"/>
        </w:numPr>
        <w:spacing w:after="0"/>
        <w:rPr>
          <w:rFonts w:cstheme="minorHAnsi"/>
          <w:sz w:val="24"/>
          <w:szCs w:val="24"/>
        </w:rPr>
      </w:pPr>
      <w:r w:rsidRPr="00893E42">
        <w:rPr>
          <w:rFonts w:cstheme="minorHAnsi"/>
          <w:sz w:val="24"/>
          <w:szCs w:val="24"/>
        </w:rPr>
        <w:t xml:space="preserve">Approximately half an hour a week </w:t>
      </w:r>
      <w:r w:rsidR="0064360E">
        <w:rPr>
          <w:rFonts w:cstheme="minorHAnsi"/>
          <w:sz w:val="24"/>
          <w:szCs w:val="24"/>
        </w:rPr>
        <w:t xml:space="preserve">should be </w:t>
      </w:r>
      <w:r w:rsidRPr="00893E42">
        <w:rPr>
          <w:rFonts w:cstheme="minorHAnsi"/>
          <w:sz w:val="24"/>
          <w:szCs w:val="24"/>
        </w:rPr>
        <w:t>dedicated to improving handwriting</w:t>
      </w:r>
      <w:r w:rsidR="00B5106D">
        <w:rPr>
          <w:rFonts w:cstheme="minorHAnsi"/>
          <w:sz w:val="24"/>
          <w:szCs w:val="24"/>
        </w:rPr>
        <w:t xml:space="preserve"> with the aim of increasing fluency.</w:t>
      </w:r>
    </w:p>
    <w:p w14:paraId="25EF92ED" w14:textId="3B5FB18E" w:rsidR="008F25A2" w:rsidRPr="00893E42" w:rsidRDefault="008F25A2" w:rsidP="00893E42">
      <w:pPr>
        <w:pStyle w:val="ListParagraph"/>
        <w:numPr>
          <w:ilvl w:val="0"/>
          <w:numId w:val="3"/>
        </w:numPr>
        <w:spacing w:after="0"/>
        <w:rPr>
          <w:rFonts w:cstheme="minorHAnsi"/>
          <w:sz w:val="24"/>
          <w:szCs w:val="24"/>
        </w:rPr>
      </w:pPr>
      <w:r w:rsidRPr="00893E42">
        <w:rPr>
          <w:rFonts w:cstheme="minorHAnsi"/>
          <w:sz w:val="24"/>
          <w:szCs w:val="24"/>
        </w:rPr>
        <w:lastRenderedPageBreak/>
        <w:t>Increase the legibility, consistency and quality of their handwriting, e.g. by ensuring that the down strokes of letters are parallel and equidistant; that lines of writing are spaced sufficiently so that the ascenders and descenders of letters do not touch.</w:t>
      </w:r>
    </w:p>
    <w:p w14:paraId="504B2B11" w14:textId="43A9559F" w:rsidR="004C3A82" w:rsidRDefault="004C3A82" w:rsidP="00893E42">
      <w:pPr>
        <w:pStyle w:val="ListParagraph"/>
        <w:numPr>
          <w:ilvl w:val="0"/>
          <w:numId w:val="3"/>
        </w:numPr>
        <w:spacing w:after="0"/>
        <w:rPr>
          <w:rFonts w:cstheme="minorHAnsi"/>
          <w:sz w:val="24"/>
          <w:szCs w:val="24"/>
        </w:rPr>
      </w:pPr>
      <w:r w:rsidRPr="00893E42">
        <w:rPr>
          <w:rFonts w:cstheme="minorHAnsi"/>
          <w:sz w:val="24"/>
          <w:szCs w:val="24"/>
        </w:rPr>
        <w:t xml:space="preserve">To follow cursive script </w:t>
      </w:r>
      <w:r w:rsidR="00D34410">
        <w:rPr>
          <w:rFonts w:cstheme="minorHAnsi"/>
          <w:sz w:val="24"/>
          <w:szCs w:val="24"/>
        </w:rPr>
        <w:t xml:space="preserve">as </w:t>
      </w:r>
      <w:r w:rsidRPr="00893E42">
        <w:rPr>
          <w:rFonts w:cstheme="minorHAnsi"/>
          <w:sz w:val="24"/>
          <w:szCs w:val="24"/>
        </w:rPr>
        <w:t xml:space="preserve">shown </w:t>
      </w:r>
      <w:r w:rsidR="00D34410">
        <w:rPr>
          <w:rFonts w:cstheme="minorHAnsi"/>
          <w:sz w:val="24"/>
          <w:szCs w:val="24"/>
        </w:rPr>
        <w:t>below</w:t>
      </w:r>
      <w:r w:rsidRPr="00893E42">
        <w:rPr>
          <w:rFonts w:cstheme="minorHAnsi"/>
          <w:sz w:val="24"/>
          <w:szCs w:val="24"/>
        </w:rPr>
        <w:t>.</w:t>
      </w:r>
    </w:p>
    <w:p w14:paraId="52467FB0" w14:textId="5A10C3E3" w:rsidR="00EC3AA6" w:rsidRPr="00893E42" w:rsidRDefault="00EC3AA6" w:rsidP="00893E42">
      <w:pPr>
        <w:pStyle w:val="ListParagraph"/>
        <w:numPr>
          <w:ilvl w:val="0"/>
          <w:numId w:val="3"/>
        </w:numPr>
        <w:spacing w:after="0"/>
        <w:rPr>
          <w:rFonts w:cstheme="minorHAnsi"/>
          <w:sz w:val="24"/>
          <w:szCs w:val="24"/>
        </w:rPr>
      </w:pPr>
      <w:r>
        <w:rPr>
          <w:rFonts w:cstheme="minorHAnsi"/>
          <w:sz w:val="24"/>
          <w:szCs w:val="24"/>
        </w:rPr>
        <w:t>Pupils should be using joined handwriting throughout their independent writing.</w:t>
      </w:r>
    </w:p>
    <w:p w14:paraId="435F36A4" w14:textId="77777777" w:rsidR="006D53A7" w:rsidRDefault="006D53A7" w:rsidP="00893E42">
      <w:pPr>
        <w:spacing w:after="0"/>
        <w:rPr>
          <w:rFonts w:cstheme="minorHAnsi"/>
          <w:b/>
          <w:sz w:val="24"/>
          <w:szCs w:val="24"/>
        </w:rPr>
      </w:pPr>
    </w:p>
    <w:p w14:paraId="6EC00D08" w14:textId="706C327E" w:rsidR="004C3A82" w:rsidRPr="00893E42" w:rsidRDefault="004C3A82" w:rsidP="00893E42">
      <w:pPr>
        <w:spacing w:after="0"/>
        <w:rPr>
          <w:rFonts w:cstheme="minorHAnsi"/>
          <w:b/>
          <w:sz w:val="24"/>
          <w:szCs w:val="24"/>
        </w:rPr>
      </w:pPr>
      <w:r w:rsidRPr="00893E42">
        <w:rPr>
          <w:rFonts w:cstheme="minorHAnsi"/>
          <w:b/>
          <w:sz w:val="24"/>
          <w:szCs w:val="24"/>
        </w:rPr>
        <w:t xml:space="preserve">Year </w:t>
      </w:r>
      <w:r w:rsidR="00B5106D">
        <w:rPr>
          <w:rFonts w:cstheme="minorHAnsi"/>
          <w:b/>
          <w:sz w:val="24"/>
          <w:szCs w:val="24"/>
        </w:rPr>
        <w:t xml:space="preserve">5 and </w:t>
      </w:r>
      <w:r w:rsidRPr="00893E42">
        <w:rPr>
          <w:rFonts w:cstheme="minorHAnsi"/>
          <w:b/>
          <w:sz w:val="24"/>
          <w:szCs w:val="24"/>
        </w:rPr>
        <w:t>6</w:t>
      </w:r>
    </w:p>
    <w:p w14:paraId="457E7BA3" w14:textId="77777777" w:rsidR="000163F9" w:rsidRPr="000163F9" w:rsidRDefault="000163F9" w:rsidP="000163F9">
      <w:pPr>
        <w:pStyle w:val="ListParagraph"/>
        <w:numPr>
          <w:ilvl w:val="0"/>
          <w:numId w:val="4"/>
        </w:numPr>
        <w:rPr>
          <w:rFonts w:cstheme="minorHAnsi"/>
          <w:sz w:val="24"/>
          <w:szCs w:val="24"/>
        </w:rPr>
      </w:pPr>
      <w:r w:rsidRPr="000163F9">
        <w:rPr>
          <w:rFonts w:cstheme="minorHAnsi"/>
          <w:sz w:val="24"/>
          <w:szCs w:val="24"/>
        </w:rPr>
        <w:t>write legibly, fluently and with increasing speed by:</w:t>
      </w:r>
    </w:p>
    <w:p w14:paraId="2059ED24" w14:textId="77777777" w:rsidR="000163F9" w:rsidRPr="000163F9" w:rsidRDefault="000163F9" w:rsidP="000163F9">
      <w:pPr>
        <w:pStyle w:val="ListParagraph"/>
        <w:numPr>
          <w:ilvl w:val="0"/>
          <w:numId w:val="4"/>
        </w:numPr>
        <w:rPr>
          <w:rFonts w:cstheme="minorHAnsi"/>
          <w:sz w:val="24"/>
          <w:szCs w:val="24"/>
        </w:rPr>
      </w:pPr>
      <w:r w:rsidRPr="000163F9">
        <w:rPr>
          <w:rFonts w:cstheme="minorHAnsi"/>
          <w:sz w:val="24"/>
          <w:szCs w:val="24"/>
        </w:rPr>
        <w:t>choosing which shape of a letter to use when given choices and deciding whether or not to join specific letters</w:t>
      </w:r>
    </w:p>
    <w:p w14:paraId="3A997000" w14:textId="1B1D5028" w:rsidR="008C18EA" w:rsidRPr="00FD13E8" w:rsidRDefault="000163F9" w:rsidP="00FD13E8">
      <w:pPr>
        <w:pStyle w:val="ListParagraph"/>
        <w:numPr>
          <w:ilvl w:val="0"/>
          <w:numId w:val="4"/>
        </w:numPr>
        <w:rPr>
          <w:rFonts w:cstheme="minorHAnsi"/>
          <w:sz w:val="24"/>
          <w:szCs w:val="24"/>
        </w:rPr>
      </w:pPr>
      <w:r w:rsidRPr="000163F9">
        <w:rPr>
          <w:rFonts w:cstheme="minorHAnsi"/>
          <w:sz w:val="24"/>
          <w:szCs w:val="24"/>
        </w:rPr>
        <w:t>choosing the writing implement that is best suited for a task</w:t>
      </w:r>
    </w:p>
    <w:p w14:paraId="58C0CE49" w14:textId="42239786" w:rsidR="004C3A82" w:rsidRPr="00893E42" w:rsidRDefault="004C3A82" w:rsidP="00893E42">
      <w:pPr>
        <w:pStyle w:val="ListParagraph"/>
        <w:numPr>
          <w:ilvl w:val="0"/>
          <w:numId w:val="4"/>
        </w:numPr>
        <w:spacing w:after="0"/>
        <w:rPr>
          <w:rFonts w:cstheme="minorHAnsi"/>
          <w:sz w:val="24"/>
          <w:szCs w:val="24"/>
        </w:rPr>
      </w:pPr>
      <w:r w:rsidRPr="00893E42">
        <w:rPr>
          <w:rFonts w:cstheme="minorHAnsi"/>
          <w:sz w:val="24"/>
          <w:szCs w:val="24"/>
        </w:rPr>
        <w:t>Teacher to identify children with poor handwriting and an intervention group arranged.</w:t>
      </w:r>
    </w:p>
    <w:p w14:paraId="017CEE4C" w14:textId="77777777" w:rsidR="006D53A7" w:rsidRDefault="006D53A7" w:rsidP="00893E42">
      <w:pPr>
        <w:spacing w:after="0"/>
        <w:rPr>
          <w:rFonts w:cstheme="minorHAnsi"/>
          <w:sz w:val="24"/>
          <w:szCs w:val="24"/>
        </w:rPr>
      </w:pPr>
    </w:p>
    <w:p w14:paraId="3FA1C515" w14:textId="36C011F0" w:rsidR="002A675B" w:rsidRPr="006D53A7" w:rsidRDefault="002A675B" w:rsidP="00893E42">
      <w:pPr>
        <w:spacing w:after="0"/>
        <w:rPr>
          <w:rFonts w:cstheme="minorHAnsi"/>
          <w:b/>
          <w:bCs/>
          <w:sz w:val="24"/>
          <w:szCs w:val="24"/>
        </w:rPr>
      </w:pPr>
      <w:r w:rsidRPr="006D53A7">
        <w:rPr>
          <w:rFonts w:cstheme="minorHAnsi"/>
          <w:b/>
          <w:bCs/>
          <w:sz w:val="24"/>
          <w:szCs w:val="24"/>
        </w:rPr>
        <w:t>Supporting individual children: -</w:t>
      </w:r>
    </w:p>
    <w:p w14:paraId="033EEAA9" w14:textId="67704990" w:rsidR="006D53A7" w:rsidRPr="006D53A7" w:rsidRDefault="002A675B" w:rsidP="006D53A7">
      <w:pPr>
        <w:pStyle w:val="ListParagraph"/>
        <w:numPr>
          <w:ilvl w:val="0"/>
          <w:numId w:val="4"/>
        </w:numPr>
        <w:spacing w:after="0"/>
        <w:rPr>
          <w:rFonts w:cstheme="minorHAnsi"/>
          <w:sz w:val="24"/>
          <w:szCs w:val="24"/>
        </w:rPr>
      </w:pPr>
      <w:r w:rsidRPr="006D53A7">
        <w:rPr>
          <w:rFonts w:cstheme="minorHAnsi"/>
          <w:sz w:val="24"/>
          <w:szCs w:val="24"/>
        </w:rPr>
        <w:t xml:space="preserve">Children should be encouraged to use the correct pencil grip and sit with a good posture. </w:t>
      </w:r>
    </w:p>
    <w:p w14:paraId="48F13254" w14:textId="3A35E2E4" w:rsidR="002A675B" w:rsidRPr="006D53A7" w:rsidRDefault="002A675B" w:rsidP="006D53A7">
      <w:pPr>
        <w:pStyle w:val="ListParagraph"/>
        <w:numPr>
          <w:ilvl w:val="0"/>
          <w:numId w:val="4"/>
        </w:numPr>
        <w:spacing w:after="0"/>
        <w:rPr>
          <w:rFonts w:cstheme="minorHAnsi"/>
          <w:sz w:val="24"/>
          <w:szCs w:val="24"/>
        </w:rPr>
      </w:pPr>
      <w:r w:rsidRPr="006D53A7">
        <w:rPr>
          <w:rFonts w:cstheme="minorHAnsi"/>
          <w:sz w:val="24"/>
          <w:szCs w:val="24"/>
        </w:rPr>
        <w:t xml:space="preserve">Left handed children should sit to the left of right handed children to avoid their writing arms from bumping each other. The angle of the paper depends on the handedness of the pupil. Left-handers should sit with their body and paper at a slant to the right. This enables them to see their pencil tip, prevents them smudging their work with their writing hand and allows the pencil to move more freely. A left-hander may also benefit from holding the pencil higher up. </w:t>
      </w:r>
    </w:p>
    <w:p w14:paraId="3469EE1F" w14:textId="77777777" w:rsidR="00893E42" w:rsidRPr="006D53A7" w:rsidRDefault="002A675B" w:rsidP="006D53A7">
      <w:pPr>
        <w:pStyle w:val="ListParagraph"/>
        <w:numPr>
          <w:ilvl w:val="0"/>
          <w:numId w:val="4"/>
        </w:numPr>
        <w:spacing w:after="0"/>
        <w:rPr>
          <w:rFonts w:cstheme="minorHAnsi"/>
          <w:sz w:val="24"/>
          <w:szCs w:val="24"/>
        </w:rPr>
      </w:pPr>
      <w:r w:rsidRPr="006D53A7">
        <w:rPr>
          <w:rFonts w:cstheme="minorHAnsi"/>
          <w:sz w:val="24"/>
          <w:szCs w:val="24"/>
        </w:rPr>
        <w:t xml:space="preserve">Some children with specific difficulties may benefit from using a sloping surface and special equipment e.g. triangular pencil grip for a short period of time. </w:t>
      </w:r>
    </w:p>
    <w:p w14:paraId="5BA7E381" w14:textId="7A87403E" w:rsidR="00893E42" w:rsidRPr="00485502" w:rsidRDefault="002A675B" w:rsidP="00485502">
      <w:pPr>
        <w:pStyle w:val="ListParagraph"/>
        <w:numPr>
          <w:ilvl w:val="0"/>
          <w:numId w:val="4"/>
        </w:numPr>
        <w:spacing w:after="0"/>
        <w:rPr>
          <w:rFonts w:cstheme="minorHAnsi"/>
          <w:sz w:val="24"/>
          <w:szCs w:val="24"/>
        </w:rPr>
      </w:pPr>
      <w:r w:rsidRPr="00485502">
        <w:rPr>
          <w:rFonts w:cstheme="minorHAnsi"/>
          <w:sz w:val="24"/>
          <w:szCs w:val="24"/>
        </w:rPr>
        <w:t xml:space="preserve">It is important to use appropriate writing materials at each stage of writing development. </w:t>
      </w:r>
    </w:p>
    <w:p w14:paraId="719D90FB" w14:textId="4D555D6E" w:rsidR="00893E42" w:rsidRPr="00485502" w:rsidRDefault="002A675B" w:rsidP="00485502">
      <w:pPr>
        <w:pStyle w:val="ListParagraph"/>
        <w:numPr>
          <w:ilvl w:val="0"/>
          <w:numId w:val="4"/>
        </w:numPr>
        <w:spacing w:after="0"/>
        <w:rPr>
          <w:rFonts w:cstheme="minorHAnsi"/>
          <w:sz w:val="24"/>
          <w:szCs w:val="24"/>
        </w:rPr>
      </w:pPr>
      <w:r w:rsidRPr="00485502">
        <w:rPr>
          <w:rFonts w:cstheme="minorHAnsi"/>
          <w:sz w:val="24"/>
          <w:szCs w:val="24"/>
        </w:rPr>
        <w:t xml:space="preserve">A sharp pencil is essential for all early handwriting activities. </w:t>
      </w:r>
    </w:p>
    <w:p w14:paraId="74F99475" w14:textId="77777777" w:rsidR="00893E42" w:rsidRPr="00485502" w:rsidRDefault="002A675B" w:rsidP="00485502">
      <w:pPr>
        <w:pStyle w:val="ListParagraph"/>
        <w:numPr>
          <w:ilvl w:val="0"/>
          <w:numId w:val="4"/>
        </w:numPr>
        <w:spacing w:after="0"/>
        <w:rPr>
          <w:rFonts w:cstheme="minorHAnsi"/>
          <w:sz w:val="24"/>
          <w:szCs w:val="24"/>
        </w:rPr>
      </w:pPr>
      <w:r w:rsidRPr="00485502">
        <w:rPr>
          <w:rFonts w:cstheme="minorHAnsi"/>
          <w:sz w:val="24"/>
          <w:szCs w:val="24"/>
        </w:rPr>
        <w:t xml:space="preserve">Children need to see good examples of handwriting in classroom displays. </w:t>
      </w:r>
    </w:p>
    <w:p w14:paraId="7BDEFC50" w14:textId="0B70B326" w:rsidR="00C10C2E" w:rsidRDefault="00C10C2E" w:rsidP="00C10C2E">
      <w:pPr>
        <w:spacing w:after="0"/>
        <w:rPr>
          <w:rFonts w:cstheme="minorHAnsi"/>
          <w:sz w:val="24"/>
          <w:szCs w:val="24"/>
        </w:rPr>
      </w:pPr>
    </w:p>
    <w:p w14:paraId="7D95780A" w14:textId="6A2B2386" w:rsidR="00C10C2E" w:rsidRDefault="00C10C2E" w:rsidP="00C10C2E">
      <w:pPr>
        <w:spacing w:after="0"/>
        <w:rPr>
          <w:rFonts w:cstheme="minorHAnsi"/>
          <w:sz w:val="24"/>
          <w:szCs w:val="24"/>
        </w:rPr>
      </w:pPr>
    </w:p>
    <w:p w14:paraId="13FEAA51" w14:textId="2BD8A8B7" w:rsidR="00C10C2E" w:rsidRDefault="00C10C2E" w:rsidP="00C10C2E">
      <w:pPr>
        <w:spacing w:after="0"/>
        <w:rPr>
          <w:rFonts w:cstheme="minorHAnsi"/>
          <w:sz w:val="24"/>
          <w:szCs w:val="24"/>
        </w:rPr>
      </w:pPr>
    </w:p>
    <w:p w14:paraId="31CD2C4E" w14:textId="029F4EFA" w:rsidR="00C10C2E" w:rsidRPr="00631B34" w:rsidRDefault="00C10C2E" w:rsidP="00C10C2E">
      <w:pPr>
        <w:spacing w:after="0"/>
        <w:rPr>
          <w:sz w:val="24"/>
          <w:szCs w:val="24"/>
        </w:rPr>
      </w:pPr>
      <w:r w:rsidRPr="00631B34">
        <w:rPr>
          <w:sz w:val="24"/>
          <w:szCs w:val="24"/>
        </w:rPr>
        <w:t xml:space="preserve">Planning and Resources </w:t>
      </w:r>
      <w:r w:rsidR="00631B34" w:rsidRPr="00631B34">
        <w:rPr>
          <w:sz w:val="24"/>
          <w:szCs w:val="24"/>
        </w:rPr>
        <w:t>a</w:t>
      </w:r>
      <w:r w:rsidRPr="00631B34">
        <w:rPr>
          <w:sz w:val="24"/>
          <w:szCs w:val="24"/>
        </w:rPr>
        <w:t xml:space="preserve">t </w:t>
      </w:r>
      <w:r w:rsidR="00ED0061" w:rsidRPr="00631B34">
        <w:rPr>
          <w:sz w:val="24"/>
          <w:szCs w:val="24"/>
        </w:rPr>
        <w:t>Noam</w:t>
      </w:r>
      <w:r w:rsidRPr="00631B34">
        <w:rPr>
          <w:sz w:val="24"/>
          <w:szCs w:val="24"/>
        </w:rPr>
        <w:t xml:space="preserve">, we will teach the children to write using </w:t>
      </w:r>
      <w:r w:rsidR="00A74A81" w:rsidRPr="00631B34">
        <w:rPr>
          <w:sz w:val="24"/>
          <w:szCs w:val="24"/>
        </w:rPr>
        <w:t>an individual scheme developed for our children.</w:t>
      </w:r>
    </w:p>
    <w:p w14:paraId="77DD9ADB" w14:textId="0B8AC5DD" w:rsidR="0086725F" w:rsidRPr="00ED0061" w:rsidRDefault="0086725F" w:rsidP="00C10C2E">
      <w:pPr>
        <w:spacing w:after="0"/>
        <w:rPr>
          <w:color w:val="FF0000"/>
        </w:rPr>
      </w:pPr>
    </w:p>
    <w:p w14:paraId="65D55DF7" w14:textId="16F62BC9" w:rsidR="0086725F" w:rsidRDefault="0086725F" w:rsidP="00C10C2E">
      <w:pPr>
        <w:spacing w:after="0"/>
      </w:pPr>
    </w:p>
    <w:p w14:paraId="7CFA7DB5" w14:textId="30B571BB" w:rsidR="007369AA" w:rsidRDefault="007369AA" w:rsidP="00C10C2E">
      <w:pPr>
        <w:spacing w:after="0"/>
      </w:pPr>
    </w:p>
    <w:p w14:paraId="3BD8D8D8" w14:textId="09039C02" w:rsidR="007369AA" w:rsidRDefault="007369AA" w:rsidP="00C10C2E">
      <w:pPr>
        <w:spacing w:after="0"/>
      </w:pPr>
    </w:p>
    <w:p w14:paraId="6A849B6B" w14:textId="7C4B3587" w:rsidR="007369AA" w:rsidRDefault="007369AA" w:rsidP="00C10C2E">
      <w:pPr>
        <w:spacing w:after="0"/>
      </w:pPr>
    </w:p>
    <w:p w14:paraId="6C517E31" w14:textId="0D630B46" w:rsidR="007369AA" w:rsidRDefault="007369AA" w:rsidP="00C10C2E">
      <w:pPr>
        <w:spacing w:after="0"/>
      </w:pPr>
    </w:p>
    <w:p w14:paraId="2BB43E71" w14:textId="3CCC4FDD" w:rsidR="007369AA" w:rsidRDefault="007369AA" w:rsidP="00C10C2E">
      <w:pPr>
        <w:spacing w:after="0"/>
      </w:pPr>
    </w:p>
    <w:p w14:paraId="0520B0D3" w14:textId="522C3278" w:rsidR="007369AA" w:rsidRDefault="007369AA" w:rsidP="00C10C2E">
      <w:pPr>
        <w:spacing w:after="0"/>
      </w:pPr>
    </w:p>
    <w:p w14:paraId="0498F8B1" w14:textId="7B8962A2" w:rsidR="007369AA" w:rsidRDefault="007369AA" w:rsidP="00C10C2E">
      <w:pPr>
        <w:spacing w:after="0"/>
      </w:pPr>
    </w:p>
    <w:p w14:paraId="6099D3DD" w14:textId="0861BE99" w:rsidR="007369AA" w:rsidRDefault="007369AA" w:rsidP="00C10C2E">
      <w:pPr>
        <w:spacing w:after="0"/>
      </w:pPr>
    </w:p>
    <w:p w14:paraId="28D9A9FB" w14:textId="415AD714" w:rsidR="007369AA" w:rsidRDefault="007369AA" w:rsidP="00C10C2E">
      <w:pPr>
        <w:spacing w:after="0"/>
      </w:pPr>
    </w:p>
    <w:p w14:paraId="54F9EC63" w14:textId="12EE6ECE" w:rsidR="007369AA" w:rsidRDefault="007369AA" w:rsidP="00C10C2E">
      <w:pPr>
        <w:spacing w:after="0"/>
      </w:pPr>
    </w:p>
    <w:p w14:paraId="601D8A55" w14:textId="6850D33E" w:rsidR="007369AA" w:rsidRDefault="007369AA" w:rsidP="00C10C2E">
      <w:pPr>
        <w:spacing w:after="0"/>
      </w:pPr>
    </w:p>
    <w:p w14:paraId="7FC4CEBB" w14:textId="3C3BDAA3" w:rsidR="007369AA" w:rsidRDefault="007369AA" w:rsidP="00C10C2E">
      <w:pPr>
        <w:spacing w:after="0"/>
      </w:pPr>
    </w:p>
    <w:p w14:paraId="5F3F7F0C" w14:textId="21F9D56A" w:rsidR="007369AA" w:rsidRDefault="007369AA" w:rsidP="00C10C2E">
      <w:pPr>
        <w:spacing w:after="0"/>
      </w:pPr>
    </w:p>
    <w:p w14:paraId="087D061F" w14:textId="3F609918" w:rsidR="007369AA" w:rsidRDefault="007369AA" w:rsidP="00C10C2E">
      <w:pPr>
        <w:spacing w:after="0"/>
      </w:pPr>
    </w:p>
    <w:p w14:paraId="77DE12A5" w14:textId="77777777" w:rsidR="007369AA" w:rsidRDefault="007369AA" w:rsidP="00C10C2E">
      <w:pPr>
        <w:spacing w:after="0"/>
      </w:pPr>
    </w:p>
    <w:p w14:paraId="03DB773E" w14:textId="77777777" w:rsidR="00E17238" w:rsidRDefault="00E17238" w:rsidP="00C10C2E">
      <w:pPr>
        <w:spacing w:after="0"/>
        <w:rPr>
          <w:rFonts w:cstheme="minorHAnsi"/>
          <w:sz w:val="24"/>
          <w:szCs w:val="24"/>
        </w:rPr>
      </w:pPr>
    </w:p>
    <w:p w14:paraId="0FA12761" w14:textId="77777777" w:rsidR="00E17238" w:rsidRDefault="00E17238" w:rsidP="00C10C2E">
      <w:pPr>
        <w:spacing w:after="0"/>
        <w:rPr>
          <w:rFonts w:cstheme="minorHAnsi"/>
          <w:sz w:val="24"/>
          <w:szCs w:val="24"/>
        </w:rPr>
      </w:pPr>
    </w:p>
    <w:p w14:paraId="573C29AB" w14:textId="77777777" w:rsidR="00E17238" w:rsidRDefault="00E17238" w:rsidP="00C10C2E">
      <w:pPr>
        <w:spacing w:after="0"/>
        <w:rPr>
          <w:rFonts w:cstheme="minorHAnsi"/>
          <w:sz w:val="24"/>
          <w:szCs w:val="24"/>
        </w:rPr>
      </w:pPr>
    </w:p>
    <w:p w14:paraId="3009F95D" w14:textId="77777777" w:rsidR="00E17238" w:rsidRDefault="00E17238" w:rsidP="00C10C2E">
      <w:pPr>
        <w:spacing w:after="0"/>
        <w:rPr>
          <w:rFonts w:cstheme="minorHAnsi"/>
          <w:sz w:val="24"/>
          <w:szCs w:val="24"/>
        </w:rPr>
      </w:pPr>
    </w:p>
    <w:p w14:paraId="495F51CC" w14:textId="4EFDE1F6" w:rsidR="00E17238" w:rsidRDefault="00E17238" w:rsidP="00C10C2E">
      <w:pPr>
        <w:spacing w:after="0"/>
        <w:rPr>
          <w:rFonts w:cstheme="minorHAnsi"/>
          <w:sz w:val="24"/>
          <w:szCs w:val="24"/>
        </w:rPr>
      </w:pPr>
    </w:p>
    <w:p w14:paraId="556B74B9" w14:textId="162C69D8" w:rsidR="00E17238" w:rsidRDefault="00E17238" w:rsidP="00C10C2E">
      <w:pPr>
        <w:spacing w:after="0"/>
        <w:rPr>
          <w:rFonts w:cstheme="minorHAnsi"/>
          <w:sz w:val="24"/>
          <w:szCs w:val="24"/>
        </w:rPr>
      </w:pPr>
    </w:p>
    <w:p w14:paraId="5FB664FD" w14:textId="77777777" w:rsidR="004C2151" w:rsidRDefault="004C2151" w:rsidP="00C10C2E">
      <w:pPr>
        <w:spacing w:after="0"/>
        <w:rPr>
          <w:rFonts w:cstheme="minorHAnsi"/>
          <w:sz w:val="24"/>
          <w:szCs w:val="24"/>
        </w:rPr>
      </w:pPr>
    </w:p>
    <w:p w14:paraId="70C2C4D7" w14:textId="77777777" w:rsidR="004C2151" w:rsidRDefault="004C2151" w:rsidP="00C10C2E">
      <w:pPr>
        <w:spacing w:after="0"/>
        <w:rPr>
          <w:rFonts w:cstheme="minorHAnsi"/>
          <w:sz w:val="24"/>
          <w:szCs w:val="24"/>
        </w:rPr>
      </w:pPr>
    </w:p>
    <w:p w14:paraId="3ECC7796" w14:textId="77777777" w:rsidR="004C2151" w:rsidRDefault="004C2151" w:rsidP="00C10C2E">
      <w:pPr>
        <w:spacing w:after="0"/>
        <w:rPr>
          <w:rFonts w:cstheme="minorHAnsi"/>
          <w:sz w:val="24"/>
          <w:szCs w:val="24"/>
        </w:rPr>
      </w:pPr>
    </w:p>
    <w:p w14:paraId="4132FCE5" w14:textId="77777777" w:rsidR="004C2151" w:rsidRDefault="004C2151" w:rsidP="00C10C2E">
      <w:pPr>
        <w:spacing w:after="0"/>
        <w:rPr>
          <w:rFonts w:cstheme="minorHAnsi"/>
          <w:sz w:val="24"/>
          <w:szCs w:val="24"/>
        </w:rPr>
      </w:pPr>
    </w:p>
    <w:p w14:paraId="5558B78F" w14:textId="6E6B257D" w:rsidR="004C2151" w:rsidRDefault="004C2151" w:rsidP="00C10C2E">
      <w:pPr>
        <w:spacing w:after="0"/>
        <w:rPr>
          <w:rFonts w:cstheme="minorHAnsi"/>
          <w:sz w:val="24"/>
          <w:szCs w:val="24"/>
        </w:rPr>
      </w:pPr>
    </w:p>
    <w:p w14:paraId="19CE7B55" w14:textId="605E2EFE" w:rsidR="004C2151" w:rsidRDefault="004C2151" w:rsidP="00C10C2E">
      <w:pPr>
        <w:spacing w:after="0"/>
        <w:rPr>
          <w:rFonts w:cstheme="minorHAnsi"/>
          <w:sz w:val="24"/>
          <w:szCs w:val="24"/>
        </w:rPr>
      </w:pPr>
    </w:p>
    <w:p w14:paraId="328F7B9D" w14:textId="64556730" w:rsidR="004C2151" w:rsidRDefault="004C2151" w:rsidP="00C10C2E">
      <w:pPr>
        <w:spacing w:after="0"/>
        <w:rPr>
          <w:rFonts w:cstheme="minorHAnsi"/>
          <w:sz w:val="24"/>
          <w:szCs w:val="24"/>
        </w:rPr>
      </w:pPr>
    </w:p>
    <w:p w14:paraId="3E928A4B" w14:textId="0939D74C" w:rsidR="004C2151" w:rsidRDefault="004C2151" w:rsidP="00C10C2E">
      <w:pPr>
        <w:spacing w:after="0"/>
        <w:rPr>
          <w:rFonts w:cstheme="minorHAnsi"/>
          <w:sz w:val="24"/>
          <w:szCs w:val="24"/>
        </w:rPr>
      </w:pPr>
    </w:p>
    <w:p w14:paraId="5D349AAD" w14:textId="135966A4" w:rsidR="006B248C" w:rsidRDefault="006B248C" w:rsidP="00C10C2E">
      <w:pPr>
        <w:spacing w:after="0"/>
        <w:rPr>
          <w:rFonts w:cstheme="minorHAnsi"/>
          <w:sz w:val="24"/>
          <w:szCs w:val="24"/>
        </w:rPr>
      </w:pPr>
    </w:p>
    <w:p w14:paraId="27EFD7F3" w14:textId="37717A08" w:rsidR="006B248C" w:rsidRDefault="006B248C" w:rsidP="00C10C2E">
      <w:pPr>
        <w:spacing w:after="0"/>
        <w:rPr>
          <w:rFonts w:cstheme="minorHAnsi"/>
          <w:sz w:val="24"/>
          <w:szCs w:val="24"/>
        </w:rPr>
      </w:pPr>
    </w:p>
    <w:p w14:paraId="2098A4E7" w14:textId="1B2C7089" w:rsidR="006B248C" w:rsidRDefault="006B248C" w:rsidP="00C10C2E">
      <w:pPr>
        <w:spacing w:after="0"/>
        <w:rPr>
          <w:rFonts w:cstheme="minorHAnsi"/>
          <w:sz w:val="24"/>
          <w:szCs w:val="24"/>
        </w:rPr>
      </w:pPr>
    </w:p>
    <w:p w14:paraId="28728C04" w14:textId="183DA19D" w:rsidR="006B248C" w:rsidRDefault="000A6FB4" w:rsidP="00C10C2E">
      <w:pPr>
        <w:spacing w:after="0"/>
        <w:rPr>
          <w:rFonts w:cstheme="minorHAnsi"/>
          <w:sz w:val="24"/>
          <w:szCs w:val="24"/>
        </w:rPr>
      </w:pPr>
      <w:r>
        <w:rPr>
          <w:noProof/>
        </w:rPr>
        <w:lastRenderedPageBreak/>
        <w:drawing>
          <wp:anchor distT="0" distB="0" distL="114300" distR="114300" simplePos="0" relativeHeight="251662336" behindDoc="1" locked="0" layoutInCell="1" allowOverlap="1" wp14:anchorId="3DC6A8EF" wp14:editId="0F6DC7A0">
            <wp:simplePos x="0" y="0"/>
            <wp:positionH relativeFrom="page">
              <wp:align>left</wp:align>
            </wp:positionH>
            <wp:positionV relativeFrom="paragraph">
              <wp:posOffset>-2388235</wp:posOffset>
            </wp:positionV>
            <wp:extent cx="6019800" cy="7465897"/>
            <wp:effectExtent l="0" t="0" r="0" b="1905"/>
            <wp:wrapTight wrapText="bothSides">
              <wp:wrapPolygon edited="0">
                <wp:start x="0" y="0"/>
                <wp:lineTo x="0" y="21550"/>
                <wp:lineTo x="21532" y="21550"/>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2307" t="19382" r="33392" b="4983"/>
                    <a:stretch/>
                  </pic:blipFill>
                  <pic:spPr bwMode="auto">
                    <a:xfrm>
                      <a:off x="0" y="0"/>
                      <a:ext cx="6019800" cy="74658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F70651" w14:textId="6573AB47" w:rsidR="006B248C" w:rsidRDefault="00C002BF" w:rsidP="00C10C2E">
      <w:pPr>
        <w:spacing w:after="0"/>
        <w:rPr>
          <w:rFonts w:cstheme="minorHAnsi"/>
          <w:sz w:val="24"/>
          <w:szCs w:val="24"/>
        </w:rPr>
      </w:pPr>
      <w:r>
        <w:rPr>
          <w:noProof/>
        </w:rPr>
        <w:drawing>
          <wp:anchor distT="0" distB="0" distL="114300" distR="114300" simplePos="0" relativeHeight="251661312" behindDoc="1" locked="0" layoutInCell="1" allowOverlap="1" wp14:anchorId="74436F20" wp14:editId="64FDE6A1">
            <wp:simplePos x="0" y="0"/>
            <wp:positionH relativeFrom="page">
              <wp:posOffset>0</wp:posOffset>
            </wp:positionH>
            <wp:positionV relativeFrom="paragraph">
              <wp:posOffset>0</wp:posOffset>
            </wp:positionV>
            <wp:extent cx="5457190" cy="7438390"/>
            <wp:effectExtent l="0" t="0" r="0" b="0"/>
            <wp:wrapTight wrapText="bothSides">
              <wp:wrapPolygon edited="0">
                <wp:start x="0" y="0"/>
                <wp:lineTo x="0" y="21519"/>
                <wp:lineTo x="21489" y="21519"/>
                <wp:lineTo x="21489" y="0"/>
                <wp:lineTo x="0" y="0"/>
              </wp:wrapPolygon>
            </wp:wrapTight>
            <wp:docPr id="5" name="Picture 5" descr="Barnes Farm Infant School - Hand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rnes Farm Infant School - Handwrit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7190" cy="7438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2B95FA" w14:textId="3DE70B93" w:rsidR="0086725F" w:rsidRDefault="0086725F" w:rsidP="00C10C2E">
      <w:pPr>
        <w:spacing w:after="0"/>
        <w:rPr>
          <w:rFonts w:cstheme="minorHAnsi"/>
          <w:sz w:val="24"/>
          <w:szCs w:val="24"/>
        </w:rPr>
      </w:pPr>
    </w:p>
    <w:p w14:paraId="5FB1D81C" w14:textId="56E96B60" w:rsidR="004C2151" w:rsidRDefault="004C2151" w:rsidP="00C10C2E">
      <w:pPr>
        <w:spacing w:after="0"/>
        <w:rPr>
          <w:rFonts w:cstheme="minorHAnsi"/>
          <w:sz w:val="24"/>
          <w:szCs w:val="24"/>
        </w:rPr>
      </w:pPr>
    </w:p>
    <w:p w14:paraId="53F79B68" w14:textId="1EF90E58" w:rsidR="004C2151" w:rsidRDefault="004C2151" w:rsidP="00C10C2E">
      <w:pPr>
        <w:spacing w:after="0"/>
        <w:rPr>
          <w:rFonts w:cstheme="minorHAnsi"/>
          <w:sz w:val="24"/>
          <w:szCs w:val="24"/>
        </w:rPr>
      </w:pPr>
    </w:p>
    <w:p w14:paraId="10E3DC3C" w14:textId="3E9CBDC1" w:rsidR="004C2151" w:rsidRDefault="004C2151" w:rsidP="00C10C2E">
      <w:pPr>
        <w:spacing w:after="0"/>
        <w:rPr>
          <w:rFonts w:cstheme="minorHAnsi"/>
          <w:sz w:val="24"/>
          <w:szCs w:val="24"/>
        </w:rPr>
      </w:pPr>
    </w:p>
    <w:p w14:paraId="494D86B7" w14:textId="18D257A9" w:rsidR="004C2151" w:rsidRPr="00C10C2E" w:rsidRDefault="004C2151" w:rsidP="00C10C2E">
      <w:pPr>
        <w:spacing w:after="0"/>
        <w:rPr>
          <w:rFonts w:cstheme="minorHAnsi"/>
          <w:sz w:val="24"/>
          <w:szCs w:val="24"/>
        </w:rPr>
      </w:pPr>
    </w:p>
    <w:sectPr w:rsidR="004C2151" w:rsidRPr="00C10C2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92828" w14:textId="77777777" w:rsidR="00F2440F" w:rsidRDefault="00F2440F" w:rsidP="006B248C">
      <w:pPr>
        <w:spacing w:after="0" w:line="240" w:lineRule="auto"/>
      </w:pPr>
      <w:r>
        <w:separator/>
      </w:r>
    </w:p>
  </w:endnote>
  <w:endnote w:type="continuationSeparator" w:id="0">
    <w:p w14:paraId="286C4B9A" w14:textId="77777777" w:rsidR="00F2440F" w:rsidRDefault="00F2440F" w:rsidP="006B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52E63" w14:textId="77777777" w:rsidR="00F2440F" w:rsidRDefault="00F2440F" w:rsidP="006B248C">
      <w:pPr>
        <w:spacing w:after="0" w:line="240" w:lineRule="auto"/>
      </w:pPr>
      <w:r>
        <w:separator/>
      </w:r>
    </w:p>
  </w:footnote>
  <w:footnote w:type="continuationSeparator" w:id="0">
    <w:p w14:paraId="0C0731DD" w14:textId="77777777" w:rsidR="00F2440F" w:rsidRDefault="00F2440F" w:rsidP="006B2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5B8FB" w14:textId="552EE642" w:rsidR="006B248C" w:rsidRDefault="006B248C" w:rsidP="006B248C">
    <w:pPr>
      <w:pStyle w:val="Header"/>
      <w:jc w:val="center"/>
    </w:pPr>
    <w:r>
      <w:t>Shalom Noam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2668"/>
    <w:multiLevelType w:val="hybridMultilevel"/>
    <w:tmpl w:val="30E07E0A"/>
    <w:lvl w:ilvl="0" w:tplc="B972CFE8">
      <w:start w:val="1"/>
      <w:numFmt w:val="bullet"/>
      <w:lvlText w:val="•"/>
      <w:lvlJc w:val="left"/>
      <w:pPr>
        <w:tabs>
          <w:tab w:val="num" w:pos="720"/>
        </w:tabs>
        <w:ind w:left="720" w:hanging="360"/>
      </w:pPr>
      <w:rPr>
        <w:rFonts w:ascii="Arial" w:hAnsi="Arial" w:hint="default"/>
      </w:rPr>
    </w:lvl>
    <w:lvl w:ilvl="1" w:tplc="6BE4AABC">
      <w:numFmt w:val="bullet"/>
      <w:lvlText w:val="•"/>
      <w:lvlJc w:val="left"/>
      <w:pPr>
        <w:tabs>
          <w:tab w:val="num" w:pos="1440"/>
        </w:tabs>
        <w:ind w:left="1440" w:hanging="360"/>
      </w:pPr>
      <w:rPr>
        <w:rFonts w:ascii="Arial" w:hAnsi="Arial" w:hint="default"/>
      </w:rPr>
    </w:lvl>
    <w:lvl w:ilvl="2" w:tplc="6930B19E" w:tentative="1">
      <w:start w:val="1"/>
      <w:numFmt w:val="bullet"/>
      <w:lvlText w:val="•"/>
      <w:lvlJc w:val="left"/>
      <w:pPr>
        <w:tabs>
          <w:tab w:val="num" w:pos="2160"/>
        </w:tabs>
        <w:ind w:left="2160" w:hanging="360"/>
      </w:pPr>
      <w:rPr>
        <w:rFonts w:ascii="Arial" w:hAnsi="Arial" w:hint="default"/>
      </w:rPr>
    </w:lvl>
    <w:lvl w:ilvl="3" w:tplc="A4B890B2" w:tentative="1">
      <w:start w:val="1"/>
      <w:numFmt w:val="bullet"/>
      <w:lvlText w:val="•"/>
      <w:lvlJc w:val="left"/>
      <w:pPr>
        <w:tabs>
          <w:tab w:val="num" w:pos="2880"/>
        </w:tabs>
        <w:ind w:left="2880" w:hanging="360"/>
      </w:pPr>
      <w:rPr>
        <w:rFonts w:ascii="Arial" w:hAnsi="Arial" w:hint="default"/>
      </w:rPr>
    </w:lvl>
    <w:lvl w:ilvl="4" w:tplc="9F7E34F0" w:tentative="1">
      <w:start w:val="1"/>
      <w:numFmt w:val="bullet"/>
      <w:lvlText w:val="•"/>
      <w:lvlJc w:val="left"/>
      <w:pPr>
        <w:tabs>
          <w:tab w:val="num" w:pos="3600"/>
        </w:tabs>
        <w:ind w:left="3600" w:hanging="360"/>
      </w:pPr>
      <w:rPr>
        <w:rFonts w:ascii="Arial" w:hAnsi="Arial" w:hint="default"/>
      </w:rPr>
    </w:lvl>
    <w:lvl w:ilvl="5" w:tplc="3A54380A" w:tentative="1">
      <w:start w:val="1"/>
      <w:numFmt w:val="bullet"/>
      <w:lvlText w:val="•"/>
      <w:lvlJc w:val="left"/>
      <w:pPr>
        <w:tabs>
          <w:tab w:val="num" w:pos="4320"/>
        </w:tabs>
        <w:ind w:left="4320" w:hanging="360"/>
      </w:pPr>
      <w:rPr>
        <w:rFonts w:ascii="Arial" w:hAnsi="Arial" w:hint="default"/>
      </w:rPr>
    </w:lvl>
    <w:lvl w:ilvl="6" w:tplc="268070FE" w:tentative="1">
      <w:start w:val="1"/>
      <w:numFmt w:val="bullet"/>
      <w:lvlText w:val="•"/>
      <w:lvlJc w:val="left"/>
      <w:pPr>
        <w:tabs>
          <w:tab w:val="num" w:pos="5040"/>
        </w:tabs>
        <w:ind w:left="5040" w:hanging="360"/>
      </w:pPr>
      <w:rPr>
        <w:rFonts w:ascii="Arial" w:hAnsi="Arial" w:hint="default"/>
      </w:rPr>
    </w:lvl>
    <w:lvl w:ilvl="7" w:tplc="3DA8AF7A" w:tentative="1">
      <w:start w:val="1"/>
      <w:numFmt w:val="bullet"/>
      <w:lvlText w:val="•"/>
      <w:lvlJc w:val="left"/>
      <w:pPr>
        <w:tabs>
          <w:tab w:val="num" w:pos="5760"/>
        </w:tabs>
        <w:ind w:left="5760" w:hanging="360"/>
      </w:pPr>
      <w:rPr>
        <w:rFonts w:ascii="Arial" w:hAnsi="Arial" w:hint="default"/>
      </w:rPr>
    </w:lvl>
    <w:lvl w:ilvl="8" w:tplc="4800A9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3A09F0"/>
    <w:multiLevelType w:val="hybridMultilevel"/>
    <w:tmpl w:val="C8D4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B48CE"/>
    <w:multiLevelType w:val="hybridMultilevel"/>
    <w:tmpl w:val="764C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D7AB3"/>
    <w:multiLevelType w:val="hybridMultilevel"/>
    <w:tmpl w:val="4E94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25E01"/>
    <w:multiLevelType w:val="hybridMultilevel"/>
    <w:tmpl w:val="8A86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77502"/>
    <w:multiLevelType w:val="hybridMultilevel"/>
    <w:tmpl w:val="2A3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94A6A"/>
    <w:multiLevelType w:val="hybridMultilevel"/>
    <w:tmpl w:val="43E03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24CAC"/>
    <w:multiLevelType w:val="hybridMultilevel"/>
    <w:tmpl w:val="AD6EE3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D7B4CEA"/>
    <w:multiLevelType w:val="hybridMultilevel"/>
    <w:tmpl w:val="7B44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9554DB"/>
    <w:multiLevelType w:val="hybridMultilevel"/>
    <w:tmpl w:val="BCE4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4"/>
  </w:num>
  <w:num w:numId="6">
    <w:abstractNumId w:val="9"/>
  </w:num>
  <w:num w:numId="7">
    <w:abstractNumId w:val="7"/>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82"/>
    <w:rsid w:val="000163F9"/>
    <w:rsid w:val="00074344"/>
    <w:rsid w:val="00077F2F"/>
    <w:rsid w:val="000A6FB4"/>
    <w:rsid w:val="000D0CAB"/>
    <w:rsid w:val="001015D0"/>
    <w:rsid w:val="00192071"/>
    <w:rsid w:val="00235717"/>
    <w:rsid w:val="002A675B"/>
    <w:rsid w:val="00375CAB"/>
    <w:rsid w:val="00384703"/>
    <w:rsid w:val="003B66A9"/>
    <w:rsid w:val="003F4024"/>
    <w:rsid w:val="00471589"/>
    <w:rsid w:val="004723C1"/>
    <w:rsid w:val="00485502"/>
    <w:rsid w:val="0049182D"/>
    <w:rsid w:val="004B316D"/>
    <w:rsid w:val="004C2151"/>
    <w:rsid w:val="004C3A82"/>
    <w:rsid w:val="005159BE"/>
    <w:rsid w:val="00530011"/>
    <w:rsid w:val="00580B59"/>
    <w:rsid w:val="005E2FE8"/>
    <w:rsid w:val="005F3F09"/>
    <w:rsid w:val="00631B34"/>
    <w:rsid w:val="0064360E"/>
    <w:rsid w:val="006B248C"/>
    <w:rsid w:val="006C34CC"/>
    <w:rsid w:val="006D53A7"/>
    <w:rsid w:val="006E2FF8"/>
    <w:rsid w:val="007369AA"/>
    <w:rsid w:val="00767C61"/>
    <w:rsid w:val="007E6BF7"/>
    <w:rsid w:val="00820168"/>
    <w:rsid w:val="0086725F"/>
    <w:rsid w:val="00893E42"/>
    <w:rsid w:val="008C18EA"/>
    <w:rsid w:val="008D39A5"/>
    <w:rsid w:val="008F25A2"/>
    <w:rsid w:val="008F6E27"/>
    <w:rsid w:val="00962B5D"/>
    <w:rsid w:val="00A12D58"/>
    <w:rsid w:val="00A74A81"/>
    <w:rsid w:val="00AA6B19"/>
    <w:rsid w:val="00AB08C3"/>
    <w:rsid w:val="00B36BA3"/>
    <w:rsid w:val="00B5106D"/>
    <w:rsid w:val="00B5267C"/>
    <w:rsid w:val="00BE5636"/>
    <w:rsid w:val="00C002BF"/>
    <w:rsid w:val="00C10C2E"/>
    <w:rsid w:val="00D34410"/>
    <w:rsid w:val="00D702AC"/>
    <w:rsid w:val="00DB4CA0"/>
    <w:rsid w:val="00DD60CF"/>
    <w:rsid w:val="00E17238"/>
    <w:rsid w:val="00EA17B8"/>
    <w:rsid w:val="00EA6403"/>
    <w:rsid w:val="00EC3AA6"/>
    <w:rsid w:val="00ED0061"/>
    <w:rsid w:val="00EE3076"/>
    <w:rsid w:val="00F13392"/>
    <w:rsid w:val="00F2440F"/>
    <w:rsid w:val="00F517FE"/>
    <w:rsid w:val="00FB7A18"/>
    <w:rsid w:val="00FD13E8"/>
    <w:rsid w:val="00FE1A7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DA3F"/>
  <w15:chartTrackingRefBased/>
  <w15:docId w15:val="{53F29424-5A56-4DE3-973A-E1BB27E5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A82"/>
    <w:pPr>
      <w:ind w:left="720"/>
      <w:contextualSpacing/>
    </w:pPr>
  </w:style>
  <w:style w:type="paragraph" w:styleId="Header">
    <w:name w:val="header"/>
    <w:basedOn w:val="Normal"/>
    <w:link w:val="HeaderChar"/>
    <w:uiPriority w:val="99"/>
    <w:unhideWhenUsed/>
    <w:rsid w:val="006B2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48C"/>
  </w:style>
  <w:style w:type="paragraph" w:styleId="Footer">
    <w:name w:val="footer"/>
    <w:basedOn w:val="Normal"/>
    <w:link w:val="FooterChar"/>
    <w:uiPriority w:val="99"/>
    <w:unhideWhenUsed/>
    <w:rsid w:val="006B2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48C"/>
  </w:style>
  <w:style w:type="paragraph" w:styleId="NoSpacing">
    <w:name w:val="No Spacing"/>
    <w:link w:val="NoSpacingChar"/>
    <w:uiPriority w:val="1"/>
    <w:qFormat/>
    <w:rsid w:val="004B316D"/>
    <w:pPr>
      <w:spacing w:after="0" w:line="240" w:lineRule="auto"/>
    </w:pPr>
    <w:rPr>
      <w:rFonts w:ascii="Calibri" w:eastAsia="Times New Roman" w:hAnsi="Calibri" w:cs="Arial"/>
      <w:lang w:val="en-US"/>
    </w:rPr>
  </w:style>
  <w:style w:type="character" w:customStyle="1" w:styleId="NoSpacingChar">
    <w:name w:val="No Spacing Char"/>
    <w:link w:val="NoSpacing"/>
    <w:uiPriority w:val="1"/>
    <w:rsid w:val="004B316D"/>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29436">
      <w:bodyDiv w:val="1"/>
      <w:marLeft w:val="0"/>
      <w:marRight w:val="0"/>
      <w:marTop w:val="0"/>
      <w:marBottom w:val="0"/>
      <w:divBdr>
        <w:top w:val="none" w:sz="0" w:space="0" w:color="auto"/>
        <w:left w:val="none" w:sz="0" w:space="0" w:color="auto"/>
        <w:bottom w:val="none" w:sz="0" w:space="0" w:color="auto"/>
        <w:right w:val="none" w:sz="0" w:space="0" w:color="auto"/>
      </w:divBdr>
      <w:divsChild>
        <w:div w:id="367219996">
          <w:marLeft w:val="360"/>
          <w:marRight w:val="0"/>
          <w:marTop w:val="200"/>
          <w:marBottom w:val="0"/>
          <w:divBdr>
            <w:top w:val="none" w:sz="0" w:space="0" w:color="auto"/>
            <w:left w:val="none" w:sz="0" w:space="0" w:color="auto"/>
            <w:bottom w:val="none" w:sz="0" w:space="0" w:color="auto"/>
            <w:right w:val="none" w:sz="0" w:space="0" w:color="auto"/>
          </w:divBdr>
        </w:div>
        <w:div w:id="1952858550">
          <w:marLeft w:val="1080"/>
          <w:marRight w:val="0"/>
          <w:marTop w:val="100"/>
          <w:marBottom w:val="0"/>
          <w:divBdr>
            <w:top w:val="none" w:sz="0" w:space="0" w:color="auto"/>
            <w:left w:val="none" w:sz="0" w:space="0" w:color="auto"/>
            <w:bottom w:val="none" w:sz="0" w:space="0" w:color="auto"/>
            <w:right w:val="none" w:sz="0" w:space="0" w:color="auto"/>
          </w:divBdr>
        </w:div>
        <w:div w:id="105370052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2" ma:contentTypeDescription="Create a new document." ma:contentTypeScope="" ma:versionID="3c27ee5bb44154021e0bd6098cd63dee">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b428fd0413c7c87df41182dc4c748586"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B2F5C-D943-4FAD-95A6-F53095CDE7DC}"/>
</file>

<file path=customXml/itemProps2.xml><?xml version="1.0" encoding="utf-8"?>
<ds:datastoreItem xmlns:ds="http://schemas.openxmlformats.org/officeDocument/2006/customXml" ds:itemID="{5737A19A-3520-4AEC-B79C-F4D61AFABCE1}"/>
</file>

<file path=customXml/itemProps3.xml><?xml version="1.0" encoding="utf-8"?>
<ds:datastoreItem xmlns:ds="http://schemas.openxmlformats.org/officeDocument/2006/customXml" ds:itemID="{FCB66A01-0492-47BA-86AE-C727376ED19C}"/>
</file>

<file path=docProps/app.xml><?xml version="1.0" encoding="utf-8"?>
<Properties xmlns="http://schemas.openxmlformats.org/officeDocument/2006/extended-properties" xmlns:vt="http://schemas.openxmlformats.org/officeDocument/2006/docPropsVTypes">
  <Template>Normal</Template>
  <TotalTime>1</TotalTime>
  <Pages>6</Pages>
  <Words>912</Words>
  <Characters>5199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 Posen</dc:creator>
  <cp:keywords/>
  <dc:description/>
  <cp:lastModifiedBy>Marilyn Gerson</cp:lastModifiedBy>
  <cp:revision>2</cp:revision>
  <cp:lastPrinted>2021-04-08T08:03:00Z</cp:lastPrinted>
  <dcterms:created xsi:type="dcterms:W3CDTF">2021-04-16T07:45:00Z</dcterms:created>
  <dcterms:modified xsi:type="dcterms:W3CDTF">2021-04-16T07:45:00Z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0x01010024511DE41F066749804F59049CFEB835</vt:lpwstr>
  </property>
</Properties>
</file>